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FC" w:rsidRPr="009F7B85" w:rsidRDefault="001C5EFC" w:rsidP="00ED4C8C">
      <w:pPr>
        <w:jc w:val="center"/>
        <w:rPr>
          <w:rFonts w:ascii="Times New Roman" w:hAnsi="Times New Roman" w:cs="Times New Roman"/>
          <w:color w:val="0070C0"/>
          <w:sz w:val="36"/>
          <w:szCs w:val="36"/>
        </w:rPr>
      </w:pPr>
      <w:r w:rsidRPr="009F7B85">
        <w:rPr>
          <w:rFonts w:ascii="Times New Roman" w:hAnsi="Times New Roman" w:cs="Times New Roman"/>
          <w:color w:val="0070C0"/>
          <w:sz w:val="36"/>
          <w:szCs w:val="36"/>
        </w:rPr>
        <w:t>«</w:t>
      </w:r>
      <w:bookmarkStart w:id="0" w:name="_GoBack"/>
      <w:r w:rsidRPr="009F7B85">
        <w:rPr>
          <w:rFonts w:ascii="Times New Roman" w:hAnsi="Times New Roman" w:cs="Times New Roman"/>
          <w:color w:val="0070C0"/>
          <w:sz w:val="36"/>
          <w:szCs w:val="36"/>
        </w:rPr>
        <w:t xml:space="preserve">Использование игровых приёмов для закрепления правильного произношения </w:t>
      </w:r>
      <w:bookmarkEnd w:id="0"/>
      <w:r w:rsidRPr="009F7B85">
        <w:rPr>
          <w:rFonts w:ascii="Times New Roman" w:hAnsi="Times New Roman" w:cs="Times New Roman"/>
          <w:color w:val="0070C0"/>
          <w:sz w:val="36"/>
          <w:szCs w:val="36"/>
        </w:rPr>
        <w:t>у детей старшего дошкольного возраста».</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Культура речи - это умение правильно, т. е. в соответствии с содержанием излагаемого, с учетом условий речевого общения и цели высказывания, пользоваться всеми звуковыми средствами </w:t>
      </w:r>
      <w:r w:rsidRPr="009F7B85">
        <w:rPr>
          <w:rFonts w:ascii="Times New Roman" w:eastAsia="Times New Roman" w:hAnsi="Times New Roman" w:cs="Times New Roman"/>
          <w:i/>
          <w:iCs/>
          <w:color w:val="404040" w:themeColor="text1" w:themeTint="BF"/>
          <w:sz w:val="24"/>
          <w:szCs w:val="24"/>
          <w:lang w:eastAsia="ru-RU"/>
        </w:rPr>
        <w:t>(в том числе интонацией, лексическим запасом, грамматическими фактами)</w:t>
      </w:r>
      <w:r w:rsidRPr="009F7B85">
        <w:rPr>
          <w:rFonts w:ascii="Times New Roman" w:eastAsia="Times New Roman" w:hAnsi="Times New Roman" w:cs="Times New Roman"/>
          <w:color w:val="404040" w:themeColor="text1" w:themeTint="BF"/>
          <w:sz w:val="24"/>
          <w:szCs w:val="24"/>
          <w:lang w:eastAsia="ru-RU"/>
        </w:rPr>
        <w:t>.</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Понятие «звуковая культура речи» широко и своеобразно. Оно включает собственно произносительные качества, характеризующие звучащую речь </w:t>
      </w:r>
      <w:r w:rsidRPr="009F7B85">
        <w:rPr>
          <w:rFonts w:ascii="Times New Roman" w:eastAsia="Times New Roman" w:hAnsi="Times New Roman" w:cs="Times New Roman"/>
          <w:i/>
          <w:iCs/>
          <w:color w:val="404040" w:themeColor="text1" w:themeTint="BF"/>
          <w:sz w:val="24"/>
          <w:szCs w:val="24"/>
          <w:lang w:eastAsia="ru-RU"/>
        </w:rPr>
        <w:t>(звукопроизношение, дикция и т. д.)</w:t>
      </w:r>
      <w:r w:rsidRPr="009F7B85">
        <w:rPr>
          <w:rFonts w:ascii="Times New Roman" w:eastAsia="Times New Roman" w:hAnsi="Times New Roman" w:cs="Times New Roman"/>
          <w:color w:val="404040" w:themeColor="text1" w:themeTint="BF"/>
          <w:sz w:val="24"/>
          <w:szCs w:val="24"/>
          <w:lang w:eastAsia="ru-RU"/>
        </w:rPr>
        <w:t>, элементы звуковой выразительности речи </w:t>
      </w:r>
      <w:r w:rsidRPr="009F7B85">
        <w:rPr>
          <w:rFonts w:ascii="Times New Roman" w:eastAsia="Times New Roman" w:hAnsi="Times New Roman" w:cs="Times New Roman"/>
          <w:i/>
          <w:iCs/>
          <w:color w:val="404040" w:themeColor="text1" w:themeTint="BF"/>
          <w:sz w:val="24"/>
          <w:szCs w:val="24"/>
          <w:lang w:eastAsia="ru-RU"/>
        </w:rPr>
        <w:t>(интонация, темп и др.)</w:t>
      </w:r>
      <w:r w:rsidRPr="009F7B85">
        <w:rPr>
          <w:rFonts w:ascii="Times New Roman" w:eastAsia="Times New Roman" w:hAnsi="Times New Roman" w:cs="Times New Roman"/>
          <w:color w:val="404040" w:themeColor="text1" w:themeTint="BF"/>
          <w:sz w:val="24"/>
          <w:szCs w:val="24"/>
          <w:lang w:eastAsia="ru-RU"/>
        </w:rPr>
        <w:t>, связанные с ними двигательные средства выразительности </w:t>
      </w:r>
      <w:r w:rsidRPr="009F7B85">
        <w:rPr>
          <w:rFonts w:ascii="Times New Roman" w:eastAsia="Times New Roman" w:hAnsi="Times New Roman" w:cs="Times New Roman"/>
          <w:i/>
          <w:iCs/>
          <w:color w:val="404040" w:themeColor="text1" w:themeTint="BF"/>
          <w:sz w:val="24"/>
          <w:szCs w:val="24"/>
          <w:lang w:eastAsia="ru-RU"/>
        </w:rPr>
        <w:t>(мимика, жесты)</w:t>
      </w:r>
      <w:r w:rsidRPr="009F7B85">
        <w:rPr>
          <w:rFonts w:ascii="Times New Roman" w:eastAsia="Times New Roman" w:hAnsi="Times New Roman" w:cs="Times New Roman"/>
          <w:color w:val="404040" w:themeColor="text1" w:themeTint="BF"/>
          <w:sz w:val="24"/>
          <w:szCs w:val="24"/>
          <w:lang w:eastAsia="ru-RU"/>
        </w:rPr>
        <w:t xml:space="preserve">, а </w:t>
      </w:r>
      <w:proofErr w:type="gramStart"/>
      <w:r w:rsidRPr="009F7B85">
        <w:rPr>
          <w:rFonts w:ascii="Times New Roman" w:eastAsia="Times New Roman" w:hAnsi="Times New Roman" w:cs="Times New Roman"/>
          <w:color w:val="404040" w:themeColor="text1" w:themeTint="BF"/>
          <w:sz w:val="24"/>
          <w:szCs w:val="24"/>
          <w:lang w:eastAsia="ru-RU"/>
        </w:rPr>
        <w:t>так же</w:t>
      </w:r>
      <w:proofErr w:type="gramEnd"/>
      <w:r w:rsidRPr="009F7B85">
        <w:rPr>
          <w:rFonts w:ascii="Times New Roman" w:eastAsia="Times New Roman" w:hAnsi="Times New Roman" w:cs="Times New Roman"/>
          <w:color w:val="404040" w:themeColor="text1" w:themeTint="BF"/>
          <w:sz w:val="24"/>
          <w:szCs w:val="24"/>
          <w:lang w:eastAsia="ru-RU"/>
        </w:rPr>
        <w:t xml:space="preserve"> элементы культуры речевого общения </w:t>
      </w:r>
      <w:r w:rsidRPr="009F7B85">
        <w:rPr>
          <w:rFonts w:ascii="Times New Roman" w:eastAsia="Times New Roman" w:hAnsi="Times New Roman" w:cs="Times New Roman"/>
          <w:i/>
          <w:iCs/>
          <w:color w:val="404040" w:themeColor="text1" w:themeTint="BF"/>
          <w:sz w:val="24"/>
          <w:szCs w:val="24"/>
          <w:lang w:eastAsia="ru-RU"/>
        </w:rPr>
        <w:t>(общая тональность детской речи, поза и двигательные навыки в процессе разговора)</w:t>
      </w:r>
      <w:r w:rsidRPr="009F7B85">
        <w:rPr>
          <w:rFonts w:ascii="Times New Roman" w:eastAsia="Times New Roman" w:hAnsi="Times New Roman" w:cs="Times New Roman"/>
          <w:color w:val="404040" w:themeColor="text1" w:themeTint="BF"/>
          <w:sz w:val="24"/>
          <w:szCs w:val="24"/>
          <w:lang w:eastAsia="ru-RU"/>
        </w:rPr>
        <w:t>. Составные компоненты звуковой культуры: речевой слух и речевое дыхание - являются предпосылкой и условием для возникновения звучащей речи.</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Дети дошкольного возраста овладевают звуковой культурой речи в процессе общения с окружающими их людьми. Большое влияние на формирование высокой культуры речи у детей оказывает воспитатель.</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xml:space="preserve">О. И. Соловьева, определяя основные направления работы </w:t>
      </w:r>
      <w:r w:rsidR="007B4810" w:rsidRPr="009F7B85">
        <w:rPr>
          <w:rFonts w:ascii="Times New Roman" w:eastAsia="Times New Roman" w:hAnsi="Times New Roman" w:cs="Times New Roman"/>
          <w:color w:val="404040" w:themeColor="text1" w:themeTint="BF"/>
          <w:sz w:val="24"/>
          <w:szCs w:val="24"/>
          <w:lang w:eastAsia="ru-RU"/>
        </w:rPr>
        <w:t xml:space="preserve">по воспитанию звуковой культуры </w:t>
      </w:r>
      <w:r w:rsidRPr="009F7B85">
        <w:rPr>
          <w:rFonts w:ascii="Times New Roman" w:eastAsia="Times New Roman" w:hAnsi="Times New Roman" w:cs="Times New Roman"/>
          <w:color w:val="404040" w:themeColor="text1" w:themeTint="BF"/>
          <w:sz w:val="24"/>
          <w:szCs w:val="24"/>
          <w:lang w:eastAsia="ru-RU"/>
        </w:rPr>
        <w:t>речи, отмечает, что «перед, педагогом стоят задачи: воспитания у детей чистого, ясного произношения слов согласно нормам орфоэпии русского языка, воспитание выразительности детской речи.»</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Формирование правильного звукопроизношения является лишь частью работы по звуковой культуре речи. Воспитатель помогает детям овладеть правильным речевым дыханием, правильным произношением всех звуков родного языка, четким произнесением слов, умением пользоваться голосом, приучает детей говорить не торопясь, интонационно выразительно.</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xml:space="preserve">В то же время в работе по формированию звуковой стороны речи воспитатели могут использовать некоторые логопедические приемы, так </w:t>
      </w:r>
      <w:proofErr w:type="gramStart"/>
      <w:r w:rsidRPr="009F7B85">
        <w:rPr>
          <w:rFonts w:ascii="Times New Roman" w:eastAsia="Times New Roman" w:hAnsi="Times New Roman" w:cs="Times New Roman"/>
          <w:color w:val="404040" w:themeColor="text1" w:themeTint="BF"/>
          <w:sz w:val="24"/>
          <w:szCs w:val="24"/>
          <w:lang w:eastAsia="ru-RU"/>
        </w:rPr>
        <w:t>же</w:t>
      </w:r>
      <w:proofErr w:type="gramEnd"/>
      <w:r w:rsidRPr="009F7B85">
        <w:rPr>
          <w:rFonts w:ascii="Times New Roman" w:eastAsia="Times New Roman" w:hAnsi="Times New Roman" w:cs="Times New Roman"/>
          <w:color w:val="404040" w:themeColor="text1" w:themeTint="BF"/>
          <w:sz w:val="24"/>
          <w:szCs w:val="24"/>
          <w:lang w:eastAsia="ru-RU"/>
        </w:rPr>
        <w:t xml:space="preserve"> как и логопед, кроме исправления речи, занимается пропедевтической работой, направленной на предупреждение недостатков речи.</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Недостатки звуковой культуры речи неблагоприятно отражаются на личности ребенка: он становится замкнутым, резким, неусидчивым, у него падает любознательность, может возникнуть умственное отставание, а в последствии и неуспеваемость в ш</w:t>
      </w:r>
      <w:r w:rsidR="004616BD" w:rsidRPr="009F7B85">
        <w:rPr>
          <w:rFonts w:ascii="Times New Roman" w:eastAsia="Times New Roman" w:hAnsi="Times New Roman" w:cs="Times New Roman"/>
          <w:color w:val="404040" w:themeColor="text1" w:themeTint="BF"/>
          <w:sz w:val="24"/>
          <w:szCs w:val="24"/>
          <w:lang w:eastAsia="ru-RU"/>
        </w:rPr>
        <w:t>коле. Особенно важно чистое зву</w:t>
      </w:r>
      <w:r w:rsidRPr="009F7B85">
        <w:rPr>
          <w:rFonts w:ascii="Times New Roman" w:eastAsia="Times New Roman" w:hAnsi="Times New Roman" w:cs="Times New Roman"/>
          <w:color w:val="404040" w:themeColor="text1" w:themeTint="BF"/>
          <w:sz w:val="24"/>
          <w:szCs w:val="24"/>
          <w:lang w:eastAsia="ru-RU"/>
        </w:rPr>
        <w:t>копроизношения т. к. правильно слышимый и произносимый звук - основа обучения грамоте, правильной письменной речи.</w:t>
      </w:r>
    </w:p>
    <w:p w:rsidR="00566345" w:rsidRPr="009F7B85" w:rsidRDefault="00566345" w:rsidP="00566345">
      <w:pPr>
        <w:shd w:val="clear" w:color="auto" w:fill="FFFFFF"/>
        <w:spacing w:before="58" w:after="58" w:line="240" w:lineRule="auto"/>
        <w:ind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Развивая у детей правильную, хорошо звучащую речь, воспитатель должен решать </w:t>
      </w:r>
      <w:r w:rsidRPr="009F7B85">
        <w:rPr>
          <w:rFonts w:ascii="Times New Roman" w:eastAsia="Times New Roman" w:hAnsi="Times New Roman" w:cs="Times New Roman"/>
          <w:color w:val="404040" w:themeColor="text1" w:themeTint="BF"/>
          <w:sz w:val="24"/>
          <w:szCs w:val="24"/>
          <w:u w:val="single"/>
          <w:lang w:eastAsia="ru-RU"/>
        </w:rPr>
        <w:t>следующие задачи:</w:t>
      </w:r>
    </w:p>
    <w:p w:rsidR="00566345" w:rsidRPr="009F7B85" w:rsidRDefault="00566345" w:rsidP="00ED4C8C">
      <w:pPr>
        <w:numPr>
          <w:ilvl w:val="0"/>
          <w:numId w:val="5"/>
        </w:numPr>
        <w:shd w:val="clear" w:color="auto" w:fill="FFFFFF"/>
        <w:spacing w:after="0" w:line="240" w:lineRule="auto"/>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Воспитывать речевой слух детей, постепенно развивая его основные компоненты:</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xml:space="preserve">- </w:t>
      </w:r>
      <w:proofErr w:type="spellStart"/>
      <w:r w:rsidRPr="009F7B85">
        <w:rPr>
          <w:rFonts w:ascii="Times New Roman" w:eastAsia="Times New Roman" w:hAnsi="Times New Roman" w:cs="Times New Roman"/>
          <w:color w:val="404040" w:themeColor="text1" w:themeTint="BF"/>
          <w:sz w:val="24"/>
          <w:szCs w:val="24"/>
          <w:lang w:eastAsia="ru-RU"/>
        </w:rPr>
        <w:t>звуковысотный</w:t>
      </w:r>
      <w:proofErr w:type="spellEnd"/>
      <w:r w:rsidRPr="009F7B85">
        <w:rPr>
          <w:rFonts w:ascii="Times New Roman" w:eastAsia="Times New Roman" w:hAnsi="Times New Roman" w:cs="Times New Roman"/>
          <w:color w:val="404040" w:themeColor="text1" w:themeTint="BF"/>
          <w:sz w:val="24"/>
          <w:szCs w:val="24"/>
          <w:lang w:eastAsia="ru-RU"/>
        </w:rPr>
        <w:t xml:space="preserve"> слух;</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слуховое внимание;</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восприятие темпа и ритма речи.</w:t>
      </w:r>
    </w:p>
    <w:p w:rsidR="00566345" w:rsidRPr="009F7B85" w:rsidRDefault="00566345" w:rsidP="00ED4C8C">
      <w:pPr>
        <w:numPr>
          <w:ilvl w:val="0"/>
          <w:numId w:val="5"/>
        </w:numPr>
        <w:shd w:val="clear" w:color="auto" w:fill="FFFFFF"/>
        <w:spacing w:after="0" w:line="240" w:lineRule="auto"/>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Формировать произносительную сторону речи:</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учить детей правильному произношению всех звуков родного языка;</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развивать артикуляционный аппарат;</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работать над речевым дыханием;</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вырабатывать умение пользоваться голосом в соответствии с условиями общения;</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вырабатывать четкое и ясное произношение каждого звука, а также слова и фразы в целом, т. е. хорошую дикцию;</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формировать нормальный темп речи, т. е. умение произносить слова;</w:t>
      </w:r>
    </w:p>
    <w:p w:rsidR="00566345" w:rsidRPr="009F7B85" w:rsidRDefault="00566345" w:rsidP="00566345">
      <w:pPr>
        <w:shd w:val="clear" w:color="auto" w:fill="FFFFFF"/>
        <w:spacing w:after="0" w:line="240" w:lineRule="auto"/>
        <w:ind w:left="720" w:firstLine="184"/>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фразы в умеренном темпе, не убыстряя и не замедляя речь, тем самым создавая возможность слушающему отчетливо воспринимать ее.</w:t>
      </w:r>
    </w:p>
    <w:p w:rsidR="00566345" w:rsidRPr="009F7B85" w:rsidRDefault="00566345" w:rsidP="00ED4C8C">
      <w:pPr>
        <w:numPr>
          <w:ilvl w:val="0"/>
          <w:numId w:val="5"/>
        </w:numPr>
        <w:shd w:val="clear" w:color="auto" w:fill="FFFFFF"/>
        <w:spacing w:after="0" w:line="240" w:lineRule="auto"/>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xml:space="preserve">Развивать произношение </w:t>
      </w:r>
      <w:r w:rsidR="005E50FC" w:rsidRPr="009F7B85">
        <w:rPr>
          <w:rFonts w:ascii="Times New Roman" w:eastAsia="Times New Roman" w:hAnsi="Times New Roman" w:cs="Times New Roman"/>
          <w:color w:val="404040" w:themeColor="text1" w:themeTint="BF"/>
          <w:sz w:val="24"/>
          <w:szCs w:val="24"/>
          <w:lang w:eastAsia="ru-RU"/>
        </w:rPr>
        <w:t>слов</w:t>
      </w:r>
      <w:r w:rsidRPr="009F7B85">
        <w:rPr>
          <w:rFonts w:ascii="Times New Roman" w:eastAsia="Times New Roman" w:hAnsi="Times New Roman" w:cs="Times New Roman"/>
          <w:color w:val="404040" w:themeColor="text1" w:themeTint="BF"/>
          <w:sz w:val="24"/>
          <w:szCs w:val="24"/>
          <w:lang w:eastAsia="ru-RU"/>
        </w:rPr>
        <w:t xml:space="preserve"> согласно нормам орфоэпии русского литературного языка.</w:t>
      </w:r>
    </w:p>
    <w:p w:rsidR="007C2C77" w:rsidRPr="009F7B85" w:rsidRDefault="00566345" w:rsidP="007C2C7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Воспитывать интонационную выразительность речи, т. е. умение</w:t>
      </w:r>
      <w:r w:rsidR="005E50FC" w:rsidRPr="009F7B85">
        <w:rPr>
          <w:rFonts w:ascii="Times New Roman" w:eastAsia="Times New Roman" w:hAnsi="Times New Roman" w:cs="Times New Roman"/>
          <w:color w:val="404040" w:themeColor="text1" w:themeTint="BF"/>
          <w:sz w:val="24"/>
          <w:szCs w:val="24"/>
          <w:lang w:eastAsia="ru-RU"/>
        </w:rPr>
        <w:t xml:space="preserve"> </w:t>
      </w:r>
      <w:r w:rsidRPr="009F7B85">
        <w:rPr>
          <w:rFonts w:ascii="Times New Roman" w:eastAsia="Times New Roman" w:hAnsi="Times New Roman" w:cs="Times New Roman"/>
          <w:color w:val="404040" w:themeColor="text1" w:themeTint="BF"/>
          <w:sz w:val="24"/>
          <w:szCs w:val="24"/>
          <w:lang w:eastAsia="ru-RU"/>
        </w:rPr>
        <w:t>точно выражать мысли, чувства и настроение с помощью логических пауз, ударений, мелодики, темпа, ритма и тембра.</w:t>
      </w:r>
    </w:p>
    <w:p w:rsidR="007C2C77" w:rsidRPr="009F7B85" w:rsidRDefault="004616BD" w:rsidP="007C2C77">
      <w:p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lastRenderedPageBreak/>
        <w:t xml:space="preserve">Как известно, сначала </w:t>
      </w:r>
      <w:r w:rsidR="007C2C77" w:rsidRPr="009F7B85">
        <w:rPr>
          <w:rFonts w:ascii="Times New Roman" w:eastAsia="Times New Roman" w:hAnsi="Times New Roman" w:cs="Times New Roman"/>
          <w:color w:val="404040" w:themeColor="text1" w:themeTint="BF"/>
          <w:sz w:val="24"/>
          <w:szCs w:val="24"/>
          <w:lang w:eastAsia="ru-RU"/>
        </w:rPr>
        <w:t xml:space="preserve">правильное </w:t>
      </w:r>
      <w:r w:rsidRPr="009F7B85">
        <w:rPr>
          <w:rFonts w:ascii="Times New Roman" w:eastAsia="Times New Roman" w:hAnsi="Times New Roman" w:cs="Times New Roman"/>
          <w:color w:val="404040" w:themeColor="text1" w:themeTint="BF"/>
          <w:sz w:val="24"/>
          <w:szCs w:val="24"/>
          <w:lang w:eastAsia="ru-RU"/>
        </w:rPr>
        <w:t xml:space="preserve">произношение </w:t>
      </w:r>
      <w:r w:rsidR="007C2C77" w:rsidRPr="009F7B85">
        <w:rPr>
          <w:rFonts w:ascii="Times New Roman" w:eastAsia="Times New Roman" w:hAnsi="Times New Roman" w:cs="Times New Roman"/>
          <w:color w:val="404040" w:themeColor="text1" w:themeTint="BF"/>
          <w:sz w:val="24"/>
          <w:szCs w:val="24"/>
          <w:lang w:eastAsia="ru-RU"/>
        </w:rPr>
        <w:t xml:space="preserve">звука </w:t>
      </w:r>
      <w:r w:rsidRPr="009F7B85">
        <w:rPr>
          <w:rFonts w:ascii="Times New Roman" w:eastAsia="Times New Roman" w:hAnsi="Times New Roman" w:cs="Times New Roman"/>
          <w:color w:val="404040" w:themeColor="text1" w:themeTint="BF"/>
          <w:sz w:val="24"/>
          <w:szCs w:val="24"/>
          <w:lang w:eastAsia="ru-RU"/>
        </w:rPr>
        <w:t xml:space="preserve">закрепляется изолированно, затем в слогах, словах, фразах. Параллельно </w:t>
      </w:r>
      <w:r w:rsidR="007C2C77" w:rsidRPr="009F7B85">
        <w:rPr>
          <w:rFonts w:ascii="Times New Roman" w:eastAsia="Times New Roman" w:hAnsi="Times New Roman" w:cs="Times New Roman"/>
          <w:color w:val="404040" w:themeColor="text1" w:themeTint="BF"/>
          <w:sz w:val="24"/>
          <w:szCs w:val="24"/>
          <w:lang w:eastAsia="ru-RU"/>
        </w:rPr>
        <w:t xml:space="preserve">идёт работа </w:t>
      </w:r>
      <w:r w:rsidRPr="009F7B85">
        <w:rPr>
          <w:rFonts w:ascii="Times New Roman" w:eastAsia="Times New Roman" w:hAnsi="Times New Roman" w:cs="Times New Roman"/>
          <w:color w:val="404040" w:themeColor="text1" w:themeTint="BF"/>
          <w:sz w:val="24"/>
          <w:szCs w:val="24"/>
          <w:lang w:eastAsia="ru-RU"/>
        </w:rPr>
        <w:t>по развитию навыков звукового анализа, умения определять позицию звука в слове, подбирать слова с заданным звуком. Работа идет последовательно и постепенно от простого к сложному.</w:t>
      </w:r>
    </w:p>
    <w:p w:rsidR="004616BD" w:rsidRPr="009F7B85" w:rsidRDefault="007C2C77" w:rsidP="007C2C77">
      <w:p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Г</w:t>
      </w:r>
      <w:r w:rsidR="004616BD" w:rsidRPr="009F7B85">
        <w:rPr>
          <w:rFonts w:ascii="Times New Roman" w:eastAsia="Times New Roman" w:hAnsi="Times New Roman" w:cs="Times New Roman"/>
          <w:color w:val="404040" w:themeColor="text1" w:themeTint="BF"/>
          <w:sz w:val="24"/>
          <w:szCs w:val="24"/>
          <w:lang w:eastAsia="ru-RU"/>
        </w:rPr>
        <w:t xml:space="preserve">лавная цель – добиться правильного произношения поставленного звука во всех формах речи и легче, доступнее всего это происходит в игре, игровых упражнениях. Игровые методы, так же как упражнение и моделирование, обязательно включаются в </w:t>
      </w:r>
      <w:r w:rsidRPr="009F7B85">
        <w:rPr>
          <w:rFonts w:ascii="Times New Roman" w:eastAsia="Times New Roman" w:hAnsi="Times New Roman" w:cs="Times New Roman"/>
          <w:color w:val="404040" w:themeColor="text1" w:themeTint="BF"/>
          <w:sz w:val="24"/>
          <w:szCs w:val="24"/>
          <w:lang w:eastAsia="ru-RU"/>
        </w:rPr>
        <w:t xml:space="preserve">речевую </w:t>
      </w:r>
      <w:r w:rsidR="004616BD" w:rsidRPr="009F7B85">
        <w:rPr>
          <w:rFonts w:ascii="Times New Roman" w:eastAsia="Times New Roman" w:hAnsi="Times New Roman" w:cs="Times New Roman"/>
          <w:color w:val="404040" w:themeColor="text1" w:themeTint="BF"/>
          <w:sz w:val="24"/>
          <w:szCs w:val="24"/>
          <w:lang w:eastAsia="ru-RU"/>
        </w:rPr>
        <w:t>практику.</w:t>
      </w:r>
    </w:p>
    <w:p w:rsidR="004616BD" w:rsidRPr="009F7B85" w:rsidRDefault="004616BD" w:rsidP="004616BD">
      <w:pPr>
        <w:shd w:val="clear" w:color="auto" w:fill="FFFFFF"/>
        <w:spacing w:after="150"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Это позволяет решить сразу несколько задач:</w:t>
      </w:r>
    </w:p>
    <w:p w:rsidR="004616BD" w:rsidRPr="009F7B85" w:rsidRDefault="004616BD" w:rsidP="009E08D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Пробудить в ребенке желание самому активно участвовать в процессе исправления звукопроизношения;</w:t>
      </w:r>
    </w:p>
    <w:p w:rsidR="004616BD" w:rsidRPr="009F7B85" w:rsidRDefault="004616BD" w:rsidP="009E08D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Расширить и обогатить диапазон игровых умений и навыков;</w:t>
      </w:r>
    </w:p>
    <w:p w:rsidR="004616BD" w:rsidRPr="009F7B85" w:rsidRDefault="004616BD" w:rsidP="009E08D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Повысить познавательную активность и работоспособность детей;</w:t>
      </w:r>
    </w:p>
    <w:p w:rsidR="004616BD" w:rsidRPr="009F7B85" w:rsidRDefault="004616BD" w:rsidP="009E08D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Активизировать процессы восприятия, внимания, памяти;</w:t>
      </w:r>
    </w:p>
    <w:p w:rsidR="004616BD" w:rsidRPr="009F7B85" w:rsidRDefault="004616BD" w:rsidP="009E08D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Плавно регулировать поведенческие трудности детей, постепенно приучая их подчиняться правилам игры;</w:t>
      </w:r>
    </w:p>
    <w:p w:rsidR="004616BD" w:rsidRPr="009F7B85" w:rsidRDefault="004616BD" w:rsidP="009E08D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Увеличить объем коррекционного воздействия, включив игровые упражнения в различные режимные моменты.</w:t>
      </w:r>
    </w:p>
    <w:p w:rsidR="004616BD" w:rsidRPr="009F7B85" w:rsidRDefault="004616BD" w:rsidP="004616BD">
      <w:pPr>
        <w:shd w:val="clear" w:color="auto" w:fill="FFFFFF"/>
        <w:spacing w:after="150"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Игра – основной вид деятельности ребенка дошкольного возраста. В игре ребенок естественным образом обучается, решая коррекционные, образовательные и воспитательные задачи. Этому способствует и положительный эмоциональный фон игры</w:t>
      </w:r>
      <w:r w:rsidR="007C2C77" w:rsidRPr="009F7B85">
        <w:rPr>
          <w:rFonts w:ascii="Times New Roman" w:eastAsia="Times New Roman" w:hAnsi="Times New Roman" w:cs="Times New Roman"/>
          <w:color w:val="404040" w:themeColor="text1" w:themeTint="BF"/>
          <w:sz w:val="24"/>
          <w:szCs w:val="24"/>
          <w:lang w:eastAsia="ru-RU"/>
        </w:rPr>
        <w:t>.</w:t>
      </w:r>
    </w:p>
    <w:p w:rsidR="007B2C52" w:rsidRPr="00ED4C8C" w:rsidRDefault="004A685F" w:rsidP="00ED4C8C">
      <w:pPr>
        <w:jc w:val="both"/>
        <w:rPr>
          <w:rFonts w:ascii="Times New Roman" w:hAnsi="Times New Roman" w:cs="Times New Roman"/>
          <w:color w:val="404040" w:themeColor="text1" w:themeTint="BF"/>
          <w:sz w:val="24"/>
          <w:szCs w:val="24"/>
        </w:rPr>
      </w:pPr>
      <w:r w:rsidRPr="009F7B85">
        <w:rPr>
          <w:rFonts w:ascii="Times New Roman" w:eastAsia="Times New Roman" w:hAnsi="Times New Roman" w:cs="Times New Roman"/>
          <w:color w:val="404040" w:themeColor="text1" w:themeTint="BF"/>
          <w:sz w:val="24"/>
          <w:szCs w:val="24"/>
          <w:lang w:eastAsia="ru-RU"/>
        </w:rPr>
        <w:t xml:space="preserve">Игровые приёмы </w:t>
      </w:r>
      <w:r w:rsidR="007B2C52" w:rsidRPr="009F7B85">
        <w:rPr>
          <w:rFonts w:ascii="Times New Roman" w:eastAsia="Times New Roman" w:hAnsi="Times New Roman" w:cs="Times New Roman"/>
          <w:color w:val="404040" w:themeColor="text1" w:themeTint="BF"/>
          <w:sz w:val="24"/>
          <w:szCs w:val="24"/>
          <w:lang w:eastAsia="ru-RU"/>
        </w:rPr>
        <w:t xml:space="preserve">– эффективное средство </w:t>
      </w:r>
      <w:r w:rsidR="007B2C52" w:rsidRPr="009F7B85">
        <w:rPr>
          <w:rFonts w:ascii="Times New Roman" w:hAnsi="Times New Roman" w:cs="Times New Roman"/>
          <w:color w:val="404040" w:themeColor="text1" w:themeTint="BF"/>
          <w:sz w:val="24"/>
          <w:szCs w:val="24"/>
        </w:rPr>
        <w:t>для закрепления правильного произношения у детей</w:t>
      </w:r>
      <w:r w:rsidRPr="009F7B85">
        <w:rPr>
          <w:rFonts w:ascii="Times New Roman" w:hAnsi="Times New Roman" w:cs="Times New Roman"/>
          <w:color w:val="404040" w:themeColor="text1" w:themeTint="BF"/>
          <w:sz w:val="24"/>
          <w:szCs w:val="24"/>
        </w:rPr>
        <w:t xml:space="preserve"> старшего дошкольного возраста </w:t>
      </w:r>
      <w:r w:rsidR="007B2C52" w:rsidRPr="009F7B85">
        <w:rPr>
          <w:rFonts w:ascii="Times New Roman" w:eastAsia="Times New Roman" w:hAnsi="Times New Roman" w:cs="Times New Roman"/>
          <w:color w:val="404040" w:themeColor="text1" w:themeTint="BF"/>
          <w:sz w:val="24"/>
          <w:szCs w:val="24"/>
          <w:lang w:eastAsia="ru-RU"/>
        </w:rPr>
        <w:t xml:space="preserve">так как благодаря динамичности, эмоциональности проведения и заинтересованности детей они дают возможность много раз упражнять ребенка в повторении нужных звуков. </w:t>
      </w:r>
      <w:r w:rsidRPr="009F7B85">
        <w:rPr>
          <w:rFonts w:ascii="Times New Roman" w:eastAsia="Times New Roman" w:hAnsi="Times New Roman" w:cs="Times New Roman"/>
          <w:color w:val="404040" w:themeColor="text1" w:themeTint="BF"/>
          <w:sz w:val="24"/>
          <w:szCs w:val="24"/>
          <w:lang w:eastAsia="ru-RU"/>
        </w:rPr>
        <w:t xml:space="preserve">Речевые игры </w:t>
      </w:r>
      <w:r w:rsidR="007B2C52" w:rsidRPr="009F7B85">
        <w:rPr>
          <w:rFonts w:ascii="Times New Roman" w:eastAsia="Times New Roman" w:hAnsi="Times New Roman" w:cs="Times New Roman"/>
          <w:color w:val="404040" w:themeColor="text1" w:themeTint="BF"/>
          <w:sz w:val="24"/>
          <w:szCs w:val="24"/>
          <w:lang w:eastAsia="ru-RU"/>
        </w:rPr>
        <w:t>развивают речь детей: пополняется и активизируется словарь, формируется правильное звукопроизношение, развивается связная речь и умение выражать свои мысли.</w:t>
      </w:r>
    </w:p>
    <w:p w:rsidR="007C2C77" w:rsidRPr="009F7B85" w:rsidRDefault="009E08D2" w:rsidP="007C2C77">
      <w:pPr>
        <w:shd w:val="clear" w:color="auto" w:fill="FFFFFF"/>
        <w:spacing w:after="150"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hAnsi="Times New Roman" w:cs="Times New Roman"/>
          <w:noProof/>
          <w:color w:val="404040" w:themeColor="text1" w:themeTint="BF"/>
          <w:sz w:val="24"/>
          <w:szCs w:val="24"/>
          <w:lang w:eastAsia="ru-RU"/>
        </w:rPr>
        <w:drawing>
          <wp:anchor distT="0" distB="0" distL="114300" distR="114300" simplePos="0" relativeHeight="251684864" behindDoc="0" locked="0" layoutInCell="1" allowOverlap="1" wp14:anchorId="709B2749">
            <wp:simplePos x="0" y="0"/>
            <wp:positionH relativeFrom="margin">
              <wp:align>right</wp:align>
            </wp:positionH>
            <wp:positionV relativeFrom="paragraph">
              <wp:posOffset>172720</wp:posOffset>
            </wp:positionV>
            <wp:extent cx="2305050" cy="1676400"/>
            <wp:effectExtent l="0" t="0" r="0" b="0"/>
            <wp:wrapThrough wrapText="bothSides">
              <wp:wrapPolygon edited="0">
                <wp:start x="0" y="0"/>
                <wp:lineTo x="0" y="21355"/>
                <wp:lineTo x="21421" y="21355"/>
                <wp:lineTo x="21421" y="0"/>
                <wp:lineTo x="0" y="0"/>
              </wp:wrapPolygon>
            </wp:wrapThrough>
            <wp:docPr id="1" name="Рисунок 1" descr="Картинки по запросу Улитка для автомат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Улитка для автоматизации"/>
                    <pic:cNvPicPr>
                      <a:picLocks noChangeAspect="1" noChangeArrowheads="1"/>
                    </pic:cNvPicPr>
                  </pic:nvPicPr>
                  <pic:blipFill rotWithShape="1">
                    <a:blip r:embed="rId7">
                      <a:extLst>
                        <a:ext uri="{28A0092B-C50C-407E-A947-70E740481C1C}">
                          <a14:useLocalDpi xmlns:a14="http://schemas.microsoft.com/office/drawing/2010/main" val="0"/>
                        </a:ext>
                      </a:extLst>
                    </a:blip>
                    <a:srcRect r="3200" b="8808"/>
                    <a:stretch/>
                  </pic:blipFill>
                  <pic:spPr bwMode="auto">
                    <a:xfrm>
                      <a:off x="0" y="0"/>
                      <a:ext cx="2305050" cy="167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2C77" w:rsidRPr="009F7B85">
        <w:rPr>
          <w:rFonts w:ascii="Times New Roman" w:eastAsia="Times New Roman" w:hAnsi="Times New Roman" w:cs="Times New Roman"/>
          <w:color w:val="404040" w:themeColor="text1" w:themeTint="BF"/>
          <w:sz w:val="24"/>
          <w:szCs w:val="24"/>
          <w:lang w:eastAsia="ru-RU"/>
        </w:rPr>
        <w:t>        Первоначальное закрепление изолированного звука проводится в различных звукоподражательных играх с широкой опорой на неречевые ассоциации (например, звук С – шум воды, звук Ш – «песенка» змеи, звук З – «песенка» комарика и пр.).</w:t>
      </w:r>
    </w:p>
    <w:p w:rsidR="004376C1" w:rsidRPr="009F7B85" w:rsidRDefault="004376C1" w:rsidP="004376C1">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w:t>
      </w:r>
      <w:proofErr w:type="spellStart"/>
      <w:r w:rsidRPr="009F7B85">
        <w:rPr>
          <w:rFonts w:ascii="Times New Roman" w:hAnsi="Times New Roman" w:cs="Times New Roman"/>
          <w:b/>
          <w:color w:val="404040" w:themeColor="text1" w:themeTint="BF"/>
          <w:sz w:val="24"/>
          <w:szCs w:val="24"/>
          <w:u w:val="single"/>
        </w:rPr>
        <w:t>Улиточка</w:t>
      </w:r>
      <w:proofErr w:type="spellEnd"/>
      <w:r w:rsidRPr="009F7B85">
        <w:rPr>
          <w:rFonts w:ascii="Times New Roman" w:hAnsi="Times New Roman" w:cs="Times New Roman"/>
          <w:b/>
          <w:color w:val="404040" w:themeColor="text1" w:themeTint="BF"/>
          <w:sz w:val="24"/>
          <w:szCs w:val="24"/>
          <w:u w:val="single"/>
        </w:rPr>
        <w:t xml:space="preserve">». </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Ребенок проговаривает (</w:t>
      </w:r>
      <w:proofErr w:type="spellStart"/>
      <w:r w:rsidRPr="009F7B85">
        <w:rPr>
          <w:rFonts w:ascii="Times New Roman" w:hAnsi="Times New Roman" w:cs="Times New Roman"/>
          <w:color w:val="404040" w:themeColor="text1" w:themeTint="BF"/>
          <w:sz w:val="24"/>
          <w:szCs w:val="24"/>
        </w:rPr>
        <w:t>пропевает</w:t>
      </w:r>
      <w:proofErr w:type="spellEnd"/>
      <w:r w:rsidRPr="009F7B85">
        <w:rPr>
          <w:rFonts w:ascii="Times New Roman" w:hAnsi="Times New Roman" w:cs="Times New Roman"/>
          <w:color w:val="404040" w:themeColor="text1" w:themeTint="BF"/>
          <w:sz w:val="24"/>
          <w:szCs w:val="24"/>
        </w:rPr>
        <w:t>) изолированные звуки, слоги, слова, проводя пальчиком по спирали – домику улитки.</w:t>
      </w:r>
      <w:r w:rsidRPr="009F7B85">
        <w:rPr>
          <w:rFonts w:ascii="Times New Roman" w:hAnsi="Times New Roman" w:cs="Times New Roman"/>
          <w:noProof/>
          <w:color w:val="404040" w:themeColor="text1" w:themeTint="BF"/>
          <w:sz w:val="24"/>
          <w:szCs w:val="24"/>
        </w:rPr>
        <w:t xml:space="preserve"> </w:t>
      </w:r>
    </w:p>
    <w:p w:rsidR="009F7B85" w:rsidRDefault="009F7B85" w:rsidP="004376C1">
      <w:pPr>
        <w:spacing w:after="0" w:line="360" w:lineRule="auto"/>
        <w:ind w:firstLine="709"/>
        <w:jc w:val="both"/>
        <w:rPr>
          <w:rFonts w:ascii="Times New Roman" w:hAnsi="Times New Roman" w:cs="Times New Roman"/>
          <w:b/>
          <w:color w:val="404040" w:themeColor="text1" w:themeTint="BF"/>
          <w:sz w:val="24"/>
          <w:szCs w:val="24"/>
          <w:u w:val="single"/>
        </w:rPr>
      </w:pPr>
    </w:p>
    <w:p w:rsidR="009F7B85" w:rsidRDefault="009F7B85" w:rsidP="004376C1">
      <w:pPr>
        <w:spacing w:after="0" w:line="360" w:lineRule="auto"/>
        <w:ind w:firstLine="709"/>
        <w:jc w:val="both"/>
        <w:rPr>
          <w:rFonts w:ascii="Times New Roman" w:hAnsi="Times New Roman" w:cs="Times New Roman"/>
          <w:b/>
          <w:color w:val="404040" w:themeColor="text1" w:themeTint="BF"/>
          <w:sz w:val="24"/>
          <w:szCs w:val="24"/>
          <w:u w:val="single"/>
        </w:rPr>
      </w:pPr>
    </w:p>
    <w:p w:rsidR="004376C1" w:rsidRPr="009F7B85" w:rsidRDefault="004376C1" w:rsidP="004376C1">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 xml:space="preserve">«Тихо-громко». </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Ребенок  «</w:t>
      </w:r>
      <w:proofErr w:type="gramEnd"/>
      <w:r w:rsidRPr="009F7B85">
        <w:rPr>
          <w:rFonts w:ascii="Times New Roman" w:hAnsi="Times New Roman" w:cs="Times New Roman"/>
          <w:color w:val="404040" w:themeColor="text1" w:themeTint="BF"/>
          <w:sz w:val="24"/>
          <w:szCs w:val="24"/>
        </w:rPr>
        <w:t>проходит» дорожку из больших и маленьких геометрических фигур, проговаривая заданные слоги, слова. На большой фигуре говорит громко, а на маленькой – тихо.</w:t>
      </w:r>
    </w:p>
    <w:p w:rsidR="004376C1" w:rsidRPr="009F7B85" w:rsidRDefault="00DA0A93" w:rsidP="00DA0A93">
      <w:pPr>
        <w:rPr>
          <w:rFonts w:ascii="Times New Roman" w:hAnsi="Times New Roman" w:cs="Times New Roman"/>
          <w:color w:val="404040" w:themeColor="text1" w:themeTint="BF"/>
          <w:sz w:val="24"/>
          <w:szCs w:val="24"/>
        </w:rPr>
      </w:pPr>
      <w:r w:rsidRPr="009F7B85">
        <w:rPr>
          <w:rFonts w:ascii="Times New Roman" w:hAnsi="Times New Roman" w:cs="Times New Roman"/>
          <w:noProof/>
          <w:color w:val="404040" w:themeColor="text1" w:themeTint="BF"/>
          <w:sz w:val="24"/>
          <w:szCs w:val="24"/>
          <w:lang w:eastAsia="ru-RU"/>
        </w:rPr>
        <mc:AlternateContent>
          <mc:Choice Requires="wps">
            <w:drawing>
              <wp:anchor distT="0" distB="0" distL="114300" distR="114300" simplePos="0" relativeHeight="251666432" behindDoc="0" locked="0" layoutInCell="1" allowOverlap="1" wp14:anchorId="41023F46" wp14:editId="0E422D62">
                <wp:simplePos x="0" y="0"/>
                <wp:positionH relativeFrom="column">
                  <wp:posOffset>2790825</wp:posOffset>
                </wp:positionH>
                <wp:positionV relativeFrom="paragraph">
                  <wp:posOffset>182880</wp:posOffset>
                </wp:positionV>
                <wp:extent cx="581025" cy="276225"/>
                <wp:effectExtent l="0" t="0" r="28575" b="28575"/>
                <wp:wrapNone/>
                <wp:docPr id="13" name="Овал 13"/>
                <wp:cNvGraphicFramePr/>
                <a:graphic xmlns:a="http://schemas.openxmlformats.org/drawingml/2006/main">
                  <a:graphicData uri="http://schemas.microsoft.com/office/word/2010/wordprocessingShape">
                    <wps:wsp>
                      <wps:cNvSpPr/>
                      <wps:spPr>
                        <a:xfrm>
                          <a:off x="0" y="0"/>
                          <a:ext cx="581025" cy="276225"/>
                        </a:xfrm>
                        <a:prstGeom prst="ellipse">
                          <a:avLst/>
                        </a:prstGeom>
                        <a:solidFill>
                          <a:schemeClr val="accent2">
                            <a:lumMod val="40000"/>
                            <a:lumOff val="6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865677B" id="Овал 13" o:spid="_x0000_s1026" style="position:absolute;margin-left:219.75pt;margin-top:14.4pt;width:45.7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" fillcolor="#f7caac [1301]" strokecolor="#2f528f" strokeweight="1pt">
                <v:stroke joinstyle="miter"/>
              </v:oval>
            </w:pict>
          </mc:Fallback>
        </mc:AlternateContent>
      </w:r>
      <w:r w:rsidR="004376C1" w:rsidRPr="009F7B85">
        <w:rPr>
          <w:rFonts w:ascii="Times New Roman" w:hAnsi="Times New Roman" w:cs="Times New Roman"/>
          <w:noProof/>
          <w:color w:val="404040" w:themeColor="text1" w:themeTint="B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1123950</wp:posOffset>
                </wp:positionH>
                <wp:positionV relativeFrom="paragraph">
                  <wp:posOffset>11430</wp:posOffset>
                </wp:positionV>
                <wp:extent cx="942975" cy="504825"/>
                <wp:effectExtent l="0" t="0" r="28575" b="28575"/>
                <wp:wrapNone/>
                <wp:docPr id="9" name="Овал 9"/>
                <wp:cNvGraphicFramePr/>
                <a:graphic xmlns:a="http://schemas.openxmlformats.org/drawingml/2006/main">
                  <a:graphicData uri="http://schemas.microsoft.com/office/word/2010/wordprocessingShape">
                    <wps:wsp>
                      <wps:cNvSpPr/>
                      <wps:spPr>
                        <a:xfrm>
                          <a:off x="0" y="0"/>
                          <a:ext cx="942975" cy="504825"/>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DE06F14" id="Овал 9" o:spid="_x0000_s1026" style="position:absolute;margin-left:88.5pt;margin-top:.9pt;width:74.2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" fillcolor="#f7caac [1301]" strokecolor="#1f3763 [1604]" strokeweight="1pt">
                <v:stroke joinstyle="miter"/>
              </v:oval>
            </w:pict>
          </mc:Fallback>
        </mc:AlternateContent>
      </w:r>
      <w:r w:rsidR="004376C1" w:rsidRPr="009F7B85">
        <w:rPr>
          <w:rFonts w:ascii="Times New Roman" w:hAnsi="Times New Roman" w:cs="Times New Roman"/>
          <w:noProof/>
          <w:color w:val="404040" w:themeColor="text1" w:themeTint="B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2143125</wp:posOffset>
                </wp:positionH>
                <wp:positionV relativeFrom="paragraph">
                  <wp:posOffset>68580</wp:posOffset>
                </wp:positionV>
                <wp:extent cx="581025" cy="276225"/>
                <wp:effectExtent l="0" t="0" r="28575" b="28575"/>
                <wp:wrapNone/>
                <wp:docPr id="10" name="Овал 10"/>
                <wp:cNvGraphicFramePr/>
                <a:graphic xmlns:a="http://schemas.openxmlformats.org/drawingml/2006/main">
                  <a:graphicData uri="http://schemas.microsoft.com/office/word/2010/wordprocessingShape">
                    <wps:wsp>
                      <wps:cNvSpPr/>
                      <wps:spPr>
                        <a:xfrm>
                          <a:off x="0" y="0"/>
                          <a:ext cx="581025" cy="276225"/>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986F645" id="Овал 10" o:spid="_x0000_s1026" style="position:absolute;margin-left:168.75pt;margin-top:5.4pt;width:45.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" fillcolor="#f7caac [1301]" strokecolor="#1f3763 [1604]" strokeweight="1pt">
                <v:stroke joinstyle="miter"/>
              </v:oval>
            </w:pict>
          </mc:Fallback>
        </mc:AlternateContent>
      </w:r>
      <w:r w:rsidR="004376C1" w:rsidRPr="009F7B85">
        <w:rPr>
          <w:rFonts w:ascii="Times New Roman" w:hAnsi="Times New Roman" w:cs="Times New Roman"/>
          <w:noProof/>
          <w:color w:val="404040" w:themeColor="text1" w:themeTint="BF"/>
          <w:sz w:val="24"/>
          <w:szCs w:val="24"/>
          <w:lang w:eastAsia="ru-RU"/>
        </w:rPr>
        <mc:AlternateContent>
          <mc:Choice Requires="wps">
            <w:drawing>
              <wp:anchor distT="0" distB="0" distL="114300" distR="114300" simplePos="0" relativeHeight="251662336" behindDoc="0" locked="0" layoutInCell="1" allowOverlap="1" wp14:anchorId="31A924B3" wp14:editId="40F1AEE2">
                <wp:simplePos x="0" y="0"/>
                <wp:positionH relativeFrom="column">
                  <wp:posOffset>3429000</wp:posOffset>
                </wp:positionH>
                <wp:positionV relativeFrom="paragraph">
                  <wp:posOffset>14605</wp:posOffset>
                </wp:positionV>
                <wp:extent cx="942975" cy="504825"/>
                <wp:effectExtent l="0" t="0" r="28575" b="28575"/>
                <wp:wrapNone/>
                <wp:docPr id="11" name="Овал 11"/>
                <wp:cNvGraphicFramePr/>
                <a:graphic xmlns:a="http://schemas.openxmlformats.org/drawingml/2006/main">
                  <a:graphicData uri="http://schemas.microsoft.com/office/word/2010/wordprocessingShape">
                    <wps:wsp>
                      <wps:cNvSpPr/>
                      <wps:spPr>
                        <a:xfrm>
                          <a:off x="0" y="0"/>
                          <a:ext cx="942975" cy="504825"/>
                        </a:xfrm>
                        <a:prstGeom prst="ellipse">
                          <a:avLst/>
                        </a:prstGeom>
                        <a:solidFill>
                          <a:schemeClr val="accent2">
                            <a:lumMod val="40000"/>
                            <a:lumOff val="6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0223941" id="Овал 11" o:spid="_x0000_s1026" style="position:absolute;margin-left:270pt;margin-top:1.15pt;width:74.25pt;height: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" fillcolor="#f7caac [1301]" strokecolor="#2f528f" strokeweight="1pt">
                <v:stroke joinstyle="miter"/>
              </v:oval>
            </w:pict>
          </mc:Fallback>
        </mc:AlternateContent>
      </w:r>
      <w:r w:rsidR="004376C1" w:rsidRPr="009F7B85">
        <w:rPr>
          <w:rFonts w:ascii="Times New Roman" w:hAnsi="Times New Roman" w:cs="Times New Roman"/>
          <w:noProof/>
          <w:color w:val="404040" w:themeColor="text1" w:themeTint="BF"/>
          <w:sz w:val="24"/>
          <w:szCs w:val="24"/>
          <w:lang w:eastAsia="ru-RU"/>
        </w:rPr>
        <mc:AlternateContent>
          <mc:Choice Requires="wps">
            <w:drawing>
              <wp:anchor distT="0" distB="0" distL="114300" distR="114300" simplePos="0" relativeHeight="251668480" behindDoc="0" locked="0" layoutInCell="1" allowOverlap="1" wp14:anchorId="41023F46" wp14:editId="0E422D62">
                <wp:simplePos x="0" y="0"/>
                <wp:positionH relativeFrom="column">
                  <wp:posOffset>4476750</wp:posOffset>
                </wp:positionH>
                <wp:positionV relativeFrom="paragraph">
                  <wp:posOffset>230505</wp:posOffset>
                </wp:positionV>
                <wp:extent cx="581025" cy="276225"/>
                <wp:effectExtent l="0" t="0" r="28575" b="28575"/>
                <wp:wrapNone/>
                <wp:docPr id="14" name="Овал 14"/>
                <wp:cNvGraphicFramePr/>
                <a:graphic xmlns:a="http://schemas.openxmlformats.org/drawingml/2006/main">
                  <a:graphicData uri="http://schemas.microsoft.com/office/word/2010/wordprocessingShape">
                    <wps:wsp>
                      <wps:cNvSpPr/>
                      <wps:spPr>
                        <a:xfrm>
                          <a:off x="0" y="0"/>
                          <a:ext cx="581025" cy="276225"/>
                        </a:xfrm>
                        <a:prstGeom prst="ellipse">
                          <a:avLst/>
                        </a:prstGeom>
                        <a:solidFill>
                          <a:schemeClr val="accent2">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62D890C" id="Овал 14" o:spid="_x0000_s1026" style="position:absolute;margin-left:352.5pt;margin-top:18.15pt;width:45.7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" fillcolor="#fbe4d5 [661]" strokecolor="#2f528f" strokeweight="1pt">
                <v:stroke joinstyle="miter"/>
              </v:oval>
            </w:pict>
          </mc:Fallback>
        </mc:AlternateContent>
      </w:r>
      <w:r w:rsidR="004376C1" w:rsidRPr="009F7B85">
        <w:rPr>
          <w:rFonts w:ascii="Times New Roman" w:hAnsi="Times New Roman" w:cs="Times New Roman"/>
          <w:noProof/>
          <w:color w:val="404040" w:themeColor="text1" w:themeTint="BF"/>
          <w:sz w:val="24"/>
          <w:szCs w:val="24"/>
          <w:lang w:eastAsia="ru-RU"/>
        </w:rPr>
        <mc:AlternateContent>
          <mc:Choice Requires="wps">
            <w:drawing>
              <wp:anchor distT="0" distB="0" distL="114300" distR="114300" simplePos="0" relativeHeight="251670528" behindDoc="0" locked="0" layoutInCell="1" allowOverlap="1" wp14:anchorId="41023F46" wp14:editId="0E422D62">
                <wp:simplePos x="0" y="0"/>
                <wp:positionH relativeFrom="column">
                  <wp:posOffset>5057775</wp:posOffset>
                </wp:positionH>
                <wp:positionV relativeFrom="paragraph">
                  <wp:posOffset>40005</wp:posOffset>
                </wp:positionV>
                <wp:extent cx="581025" cy="276225"/>
                <wp:effectExtent l="0" t="0" r="28575" b="28575"/>
                <wp:wrapNone/>
                <wp:docPr id="15" name="Овал 15"/>
                <wp:cNvGraphicFramePr/>
                <a:graphic xmlns:a="http://schemas.openxmlformats.org/drawingml/2006/main">
                  <a:graphicData uri="http://schemas.microsoft.com/office/word/2010/wordprocessingShape">
                    <wps:wsp>
                      <wps:cNvSpPr/>
                      <wps:spPr>
                        <a:xfrm>
                          <a:off x="0" y="0"/>
                          <a:ext cx="581025" cy="276225"/>
                        </a:xfrm>
                        <a:prstGeom prst="ellipse">
                          <a:avLst/>
                        </a:prstGeom>
                        <a:solidFill>
                          <a:schemeClr val="accent2">
                            <a:lumMod val="40000"/>
                            <a:lumOff val="6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76BC15F" id="Овал 15" o:spid="_x0000_s1026" style="position:absolute;margin-left:398.25pt;margin-top:3.15pt;width:45.75pt;height:2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" fillcolor="#f7caac [1301]" strokecolor="#2f528f" strokeweight="1pt">
                <v:stroke joinstyle="miter"/>
              </v:oval>
            </w:pict>
          </mc:Fallback>
        </mc:AlternateContent>
      </w:r>
      <w:r w:rsidR="004376C1" w:rsidRPr="009F7B85">
        <w:rPr>
          <w:rFonts w:ascii="Times New Roman" w:hAnsi="Times New Roman" w:cs="Times New Roman"/>
          <w:noProof/>
          <w:color w:val="404040" w:themeColor="text1" w:themeTint="BF"/>
          <w:sz w:val="24"/>
          <w:szCs w:val="24"/>
          <w:lang w:eastAsia="ru-RU"/>
        </w:rPr>
        <mc:AlternateContent>
          <mc:Choice Requires="wps">
            <w:drawing>
              <wp:anchor distT="0" distB="0" distL="114300" distR="114300" simplePos="0" relativeHeight="251664384" behindDoc="0" locked="0" layoutInCell="1" allowOverlap="1" wp14:anchorId="31A924B3" wp14:editId="40F1AEE2">
                <wp:simplePos x="0" y="0"/>
                <wp:positionH relativeFrom="margin">
                  <wp:align>right</wp:align>
                </wp:positionH>
                <wp:positionV relativeFrom="paragraph">
                  <wp:posOffset>135255</wp:posOffset>
                </wp:positionV>
                <wp:extent cx="942975" cy="504825"/>
                <wp:effectExtent l="0" t="0" r="28575" b="28575"/>
                <wp:wrapNone/>
                <wp:docPr id="12" name="Овал 12"/>
                <wp:cNvGraphicFramePr/>
                <a:graphic xmlns:a="http://schemas.openxmlformats.org/drawingml/2006/main">
                  <a:graphicData uri="http://schemas.microsoft.com/office/word/2010/wordprocessingShape">
                    <wps:wsp>
                      <wps:cNvSpPr/>
                      <wps:spPr>
                        <a:xfrm>
                          <a:off x="0" y="0"/>
                          <a:ext cx="942975" cy="504825"/>
                        </a:xfrm>
                        <a:prstGeom prst="ellipse">
                          <a:avLst/>
                        </a:prstGeom>
                        <a:solidFill>
                          <a:schemeClr val="accent2">
                            <a:lumMod val="40000"/>
                            <a:lumOff val="6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489BB7E" id="Овал 12" o:spid="_x0000_s1026" style="position:absolute;margin-left:23.05pt;margin-top:10.65pt;width:74.25pt;height:39.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" fillcolor="#f7caac [1301]" strokecolor="#2f528f" strokeweight="1pt">
                <v:stroke joinstyle="miter"/>
                <w10:wrap anchorx="margin"/>
              </v:oval>
            </w:pict>
          </mc:Fallback>
        </mc:AlternateContent>
      </w:r>
      <w:r w:rsidR="004376C1" w:rsidRPr="009F7B85">
        <w:rPr>
          <w:rFonts w:ascii="Times New Roman" w:hAnsi="Times New Roman" w:cs="Times New Roman"/>
          <w:color w:val="404040" w:themeColor="text1" w:themeTint="BF"/>
          <w:sz w:val="24"/>
          <w:szCs w:val="24"/>
        </w:rPr>
        <w:br w:type="textWrapping" w:clear="all"/>
      </w:r>
    </w:p>
    <w:p w:rsidR="00DA0A93" w:rsidRPr="009F7B85" w:rsidRDefault="00DA0A93" w:rsidP="004376C1">
      <w:pPr>
        <w:spacing w:after="0" w:line="360" w:lineRule="auto"/>
        <w:ind w:firstLine="709"/>
        <w:jc w:val="both"/>
        <w:rPr>
          <w:rFonts w:ascii="Times New Roman" w:hAnsi="Times New Roman" w:cs="Times New Roman"/>
          <w:color w:val="404040" w:themeColor="text1" w:themeTint="BF"/>
          <w:sz w:val="24"/>
          <w:szCs w:val="24"/>
        </w:rPr>
      </w:pPr>
    </w:p>
    <w:p w:rsidR="004A685F" w:rsidRPr="009F7B85" w:rsidRDefault="004A685F" w:rsidP="004A685F">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«Кто дольше?»</w:t>
      </w:r>
    </w:p>
    <w:p w:rsidR="004A685F" w:rsidRPr="009F7B85" w:rsidRDefault="004A685F" w:rsidP="004A685F">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lastRenderedPageBreak/>
        <w:t>Ребенок и взрослый соревнуются в правильном и длительном произношении звука. Победитель отмечается каким-либо символом (звездочкой, кружочком и т.д.). Игру можно использовать для закрепления свистящих, шипящих, сонорных звуков.</w:t>
      </w:r>
    </w:p>
    <w:p w:rsidR="004A685F" w:rsidRPr="009F7B85" w:rsidRDefault="004A685F" w:rsidP="004A685F">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«Кто больше?»</w:t>
      </w:r>
    </w:p>
    <w:p w:rsidR="004A685F" w:rsidRPr="009F7B85" w:rsidRDefault="009F7B85" w:rsidP="004A685F">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noProof/>
          <w:color w:val="404040" w:themeColor="text1" w:themeTint="BF"/>
          <w:sz w:val="24"/>
          <w:szCs w:val="24"/>
          <w:lang w:eastAsia="ru-RU"/>
        </w:rPr>
        <w:drawing>
          <wp:anchor distT="0" distB="0" distL="114300" distR="114300" simplePos="0" relativeHeight="251677696" behindDoc="0" locked="0" layoutInCell="1" allowOverlap="1" wp14:anchorId="2F40DDCC" wp14:editId="6689B253">
            <wp:simplePos x="0" y="0"/>
            <wp:positionH relativeFrom="margin">
              <wp:align>right</wp:align>
            </wp:positionH>
            <wp:positionV relativeFrom="paragraph">
              <wp:posOffset>912495</wp:posOffset>
            </wp:positionV>
            <wp:extent cx="1229360" cy="1737995"/>
            <wp:effectExtent l="0" t="0" r="8890" b="0"/>
            <wp:wrapThrough wrapText="bothSides">
              <wp:wrapPolygon edited="0">
                <wp:start x="0" y="0"/>
                <wp:lineTo x="0" y="21308"/>
                <wp:lineTo x="21421" y="21308"/>
                <wp:lineTo x="21421" y="0"/>
                <wp:lineTo x="0" y="0"/>
              </wp:wrapPolygon>
            </wp:wrapThrough>
            <wp:docPr id="3" name="Рисунок 3" descr="Картинки по запросу картинка для детей Петр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для детей Петруш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360" cy="173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85F" w:rsidRPr="009F7B85">
        <w:rPr>
          <w:rFonts w:ascii="Times New Roman" w:hAnsi="Times New Roman" w:cs="Times New Roman"/>
          <w:color w:val="404040" w:themeColor="text1" w:themeTint="BF"/>
          <w:sz w:val="24"/>
          <w:szCs w:val="24"/>
        </w:rPr>
        <w:t>Используется любой счетный материал (собачки, грибочки, квадратики и т.д.). За каждое правильное произнесение звука или слога логопед и ребенок берут себе по одной фигурке. Игру можно проводить с двумя-тремя детьми с однотипным нарушением произношения. В этом случае взрослый оценивает его правильность и награждает участников.</w:t>
      </w:r>
    </w:p>
    <w:p w:rsidR="004A685F" w:rsidRPr="009F7B85" w:rsidRDefault="004A685F" w:rsidP="004A685F">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«Научи Петрушку».</w:t>
      </w:r>
      <w:r w:rsidRPr="009F7B85">
        <w:rPr>
          <w:rFonts w:ascii="Times New Roman" w:hAnsi="Times New Roman" w:cs="Times New Roman"/>
          <w:b/>
          <w:noProof/>
          <w:color w:val="404040" w:themeColor="text1" w:themeTint="BF"/>
          <w:sz w:val="24"/>
          <w:szCs w:val="24"/>
          <w:u w:val="single"/>
        </w:rPr>
        <w:t xml:space="preserve"> </w:t>
      </w:r>
    </w:p>
    <w:p w:rsidR="004A685F" w:rsidRPr="009F7B85" w:rsidRDefault="004A685F" w:rsidP="004A685F">
      <w:pPr>
        <w:spacing w:after="0" w:line="360" w:lineRule="auto"/>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Воспитатель берет пальчиковую куклу и просит ребенка научить ее правильно произносить тот или иной звук или слог. Ребенок выступает в роли учителя, Петрушка - ученика.</w:t>
      </w:r>
    </w:p>
    <w:p w:rsidR="004A685F" w:rsidRPr="009F7B85" w:rsidRDefault="004A685F" w:rsidP="004A685F">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«Поедем на машине»</w:t>
      </w:r>
    </w:p>
    <w:p w:rsidR="004A685F" w:rsidRPr="009F7B85" w:rsidRDefault="004A685F" w:rsidP="004A685F">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Игра используется для автоматизации изолированного звука [р]. На листе бумаги рисуем машину, от которой тянется извилистая дорожка к домику (деревцу, гаражу, скамейке и т.д.). Ребенок ставит палец на начало маршрута и, длительно произнося [р], ведет пальцем по дорожке. В результате он должен «доехать» до интересующего объекта. В первый раз разрешается делать 2-3 остановки в пути. Для автоматизации звука [л] выбирается образ гудящего парохода или самолета; для [з] - комарика; для [ж] - жука и т.д.</w:t>
      </w:r>
    </w:p>
    <w:p w:rsidR="004A685F" w:rsidRPr="009F7B85" w:rsidRDefault="000A17F3" w:rsidP="004A685F">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noProof/>
          <w:color w:val="404040" w:themeColor="text1" w:themeTint="BF"/>
          <w:sz w:val="24"/>
          <w:szCs w:val="24"/>
          <w:u w:val="single"/>
          <w:lang w:eastAsia="ru-RU"/>
        </w:rPr>
        <w:drawing>
          <wp:anchor distT="0" distB="0" distL="114300" distR="114300" simplePos="0" relativeHeight="251680768" behindDoc="0" locked="0" layoutInCell="1" allowOverlap="1" wp14:anchorId="16223517">
            <wp:simplePos x="0" y="0"/>
            <wp:positionH relativeFrom="column">
              <wp:posOffset>5591175</wp:posOffset>
            </wp:positionH>
            <wp:positionV relativeFrom="paragraph">
              <wp:posOffset>11430</wp:posOffset>
            </wp:positionV>
            <wp:extent cx="1397635" cy="1362075"/>
            <wp:effectExtent l="0" t="0" r="0" b="9525"/>
            <wp:wrapThrough wrapText="bothSides">
              <wp:wrapPolygon edited="0">
                <wp:start x="0" y="0"/>
                <wp:lineTo x="0" y="21449"/>
                <wp:lineTo x="21198" y="21449"/>
                <wp:lineTo x="21198" y="0"/>
                <wp:lineTo x="0" y="0"/>
              </wp:wrapPolygon>
            </wp:wrapThrough>
            <wp:docPr id="7" name="Рисунок 7" descr="Картинки по запросу прокати мя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прокати мя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63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85F" w:rsidRPr="009F7B85">
        <w:rPr>
          <w:rFonts w:ascii="Times New Roman" w:hAnsi="Times New Roman" w:cs="Times New Roman"/>
          <w:b/>
          <w:color w:val="404040" w:themeColor="text1" w:themeTint="BF"/>
          <w:sz w:val="24"/>
          <w:szCs w:val="24"/>
          <w:u w:val="single"/>
        </w:rPr>
        <w:t>«Прокати мяч».</w:t>
      </w:r>
      <w:r w:rsidRPr="009F7B85">
        <w:rPr>
          <w:rFonts w:ascii="Times New Roman" w:hAnsi="Times New Roman" w:cs="Times New Roman"/>
          <w:b/>
          <w:noProof/>
          <w:color w:val="404040" w:themeColor="text1" w:themeTint="BF"/>
          <w:sz w:val="24"/>
          <w:szCs w:val="24"/>
          <w:u w:val="single"/>
        </w:rPr>
        <w:t xml:space="preserve"> </w:t>
      </w:r>
    </w:p>
    <w:p w:rsidR="007C7CB7" w:rsidRPr="009F7B85" w:rsidRDefault="004A685F" w:rsidP="007C7CB7">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Взрослый предлагает ребенку прокатить по полу мяч из одного конца группы в другой, произнося при этом заданный звук. Используется для автоматизации шипящих, свистящих и сонорных звуков. Также ребенок может подбрасывать мяч вверх.</w:t>
      </w:r>
      <w:r w:rsidR="007C7CB7" w:rsidRPr="009F7B85">
        <w:rPr>
          <w:rFonts w:ascii="Times New Roman" w:hAnsi="Times New Roman" w:cs="Times New Roman"/>
          <w:color w:val="404040" w:themeColor="text1" w:themeTint="BF"/>
          <w:sz w:val="24"/>
          <w:szCs w:val="24"/>
        </w:rPr>
        <w:t xml:space="preserve"> </w:t>
      </w:r>
    </w:p>
    <w:p w:rsidR="000A17F3" w:rsidRPr="009F7B85" w:rsidRDefault="007C7CB7" w:rsidP="007C7CB7">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w:t>
      </w:r>
      <w:proofErr w:type="gramStart"/>
      <w:r w:rsidRPr="009F7B85">
        <w:rPr>
          <w:rFonts w:ascii="Times New Roman" w:hAnsi="Times New Roman" w:cs="Times New Roman"/>
          <w:b/>
          <w:color w:val="404040" w:themeColor="text1" w:themeTint="BF"/>
          <w:sz w:val="24"/>
          <w:szCs w:val="24"/>
          <w:u w:val="single"/>
        </w:rPr>
        <w:t>Поющая  веревочка</w:t>
      </w:r>
      <w:proofErr w:type="gramEnd"/>
      <w:r w:rsidRPr="009F7B85">
        <w:rPr>
          <w:rFonts w:ascii="Times New Roman" w:hAnsi="Times New Roman" w:cs="Times New Roman"/>
          <w:b/>
          <w:color w:val="404040" w:themeColor="text1" w:themeTint="BF"/>
          <w:sz w:val="24"/>
          <w:szCs w:val="24"/>
          <w:u w:val="single"/>
        </w:rPr>
        <w:t xml:space="preserve">». </w:t>
      </w:r>
    </w:p>
    <w:p w:rsidR="007C7CB7" w:rsidRPr="009F7B85" w:rsidRDefault="007C7CB7" w:rsidP="007C7CB7">
      <w:pPr>
        <w:spacing w:after="0" w:line="360" w:lineRule="auto"/>
        <w:ind w:firstLine="709"/>
        <w:jc w:val="both"/>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Выкладывая  веревочку</w:t>
      </w:r>
      <w:proofErr w:type="gramEnd"/>
      <w:r w:rsidRPr="009F7B85">
        <w:rPr>
          <w:rFonts w:ascii="Times New Roman" w:hAnsi="Times New Roman" w:cs="Times New Roman"/>
          <w:color w:val="404040" w:themeColor="text1" w:themeTint="BF"/>
          <w:sz w:val="24"/>
          <w:szCs w:val="24"/>
        </w:rPr>
        <w:t xml:space="preserve">  (разноцветные  шнурки, разные  по  фактуре тесемки)  по  нарисованной  линии, тянем  звук.  Можно наматывать ленточку на палец, произнося заданный звук.</w:t>
      </w:r>
    </w:p>
    <w:p w:rsidR="000A17F3" w:rsidRPr="009F7B85" w:rsidRDefault="007C7CB7" w:rsidP="007C7CB7">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b/>
          <w:color w:val="404040" w:themeColor="text1" w:themeTint="BF"/>
          <w:sz w:val="24"/>
          <w:szCs w:val="24"/>
          <w:u w:val="single"/>
        </w:rPr>
        <w:t xml:space="preserve">«Ступеньки». </w:t>
      </w:r>
    </w:p>
    <w:p w:rsidR="007C7CB7" w:rsidRPr="009F7B85" w:rsidRDefault="007C7CB7" w:rsidP="007C7CB7">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Нужно прошагать пальчиками по нарисованным ступенькам </w:t>
      </w:r>
      <w:proofErr w:type="gramStart"/>
      <w:r w:rsidRPr="009F7B85">
        <w:rPr>
          <w:rFonts w:ascii="Times New Roman" w:hAnsi="Times New Roman" w:cs="Times New Roman"/>
          <w:color w:val="404040" w:themeColor="text1" w:themeTint="BF"/>
          <w:sz w:val="24"/>
          <w:szCs w:val="24"/>
        </w:rPr>
        <w:t>вверх  и</w:t>
      </w:r>
      <w:proofErr w:type="gramEnd"/>
      <w:r w:rsidRPr="009F7B85">
        <w:rPr>
          <w:rFonts w:ascii="Times New Roman" w:hAnsi="Times New Roman" w:cs="Times New Roman"/>
          <w:color w:val="404040" w:themeColor="text1" w:themeTint="BF"/>
          <w:sz w:val="24"/>
          <w:szCs w:val="24"/>
        </w:rPr>
        <w:t xml:space="preserve">  вниз,  правильно  повторяя  звук.  </w:t>
      </w:r>
      <w:proofErr w:type="gramStart"/>
      <w:r w:rsidRPr="009F7B85">
        <w:rPr>
          <w:rFonts w:ascii="Times New Roman" w:hAnsi="Times New Roman" w:cs="Times New Roman"/>
          <w:color w:val="404040" w:themeColor="text1" w:themeTint="BF"/>
          <w:sz w:val="24"/>
          <w:szCs w:val="24"/>
        </w:rPr>
        <w:t>Ступеньки  могут</w:t>
      </w:r>
      <w:proofErr w:type="gramEnd"/>
      <w:r w:rsidRPr="009F7B85">
        <w:rPr>
          <w:rFonts w:ascii="Times New Roman" w:hAnsi="Times New Roman" w:cs="Times New Roman"/>
          <w:color w:val="404040" w:themeColor="text1" w:themeTint="BF"/>
          <w:sz w:val="24"/>
          <w:szCs w:val="24"/>
        </w:rPr>
        <w:t xml:space="preserve"> выкладываются  самим ребенком на столе из счетных палочек. </w:t>
      </w:r>
    </w:p>
    <w:p w:rsidR="000A17F3" w:rsidRPr="009F7B85" w:rsidRDefault="000A17F3" w:rsidP="000A17F3">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noProof/>
          <w:color w:val="404040" w:themeColor="text1" w:themeTint="BF"/>
          <w:sz w:val="24"/>
          <w:szCs w:val="24"/>
          <w:u w:val="single"/>
          <w:lang w:eastAsia="ru-RU"/>
        </w:rPr>
        <w:drawing>
          <wp:anchor distT="0" distB="0" distL="114300" distR="114300" simplePos="0" relativeHeight="251681792" behindDoc="0" locked="0" layoutInCell="1" allowOverlap="1" wp14:anchorId="082F9B94">
            <wp:simplePos x="0" y="0"/>
            <wp:positionH relativeFrom="margin">
              <wp:align>right</wp:align>
            </wp:positionH>
            <wp:positionV relativeFrom="paragraph">
              <wp:posOffset>130175</wp:posOffset>
            </wp:positionV>
            <wp:extent cx="1209675" cy="1162050"/>
            <wp:effectExtent l="0" t="0" r="9525" b="0"/>
            <wp:wrapThrough wrapText="bothSides">
              <wp:wrapPolygon edited="0">
                <wp:start x="0" y="0"/>
                <wp:lineTo x="0" y="21246"/>
                <wp:lineTo x="21430" y="21246"/>
                <wp:lineTo x="21430" y="0"/>
                <wp:lineTo x="0" y="0"/>
              </wp:wrapPolygon>
            </wp:wrapThrough>
            <wp:docPr id="8" name="Рисунок 8" descr="Картинки по запросу бросить кубик с циф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бросить кубик с цифрами"/>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901" t="3609" r="11765" b="8293"/>
                    <a:stretch/>
                  </pic:blipFill>
                  <pic:spPr bwMode="auto">
                    <a:xfrm>
                      <a:off x="0" y="0"/>
                      <a:ext cx="1209675"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7B85">
        <w:rPr>
          <w:rFonts w:ascii="Times New Roman" w:hAnsi="Times New Roman" w:cs="Times New Roman"/>
          <w:b/>
          <w:color w:val="404040" w:themeColor="text1" w:themeTint="BF"/>
          <w:sz w:val="24"/>
          <w:szCs w:val="24"/>
          <w:u w:val="single"/>
        </w:rPr>
        <w:t xml:space="preserve"> </w:t>
      </w:r>
      <w:r w:rsidR="007C7CB7" w:rsidRPr="009F7B85">
        <w:rPr>
          <w:rFonts w:ascii="Times New Roman" w:hAnsi="Times New Roman" w:cs="Times New Roman"/>
          <w:b/>
          <w:color w:val="404040" w:themeColor="text1" w:themeTint="BF"/>
          <w:sz w:val="24"/>
          <w:szCs w:val="24"/>
          <w:u w:val="single"/>
        </w:rPr>
        <w:t>«</w:t>
      </w:r>
      <w:proofErr w:type="gramStart"/>
      <w:r w:rsidR="007C7CB7" w:rsidRPr="009F7B85">
        <w:rPr>
          <w:rFonts w:ascii="Times New Roman" w:hAnsi="Times New Roman" w:cs="Times New Roman"/>
          <w:b/>
          <w:color w:val="404040" w:themeColor="text1" w:themeTint="BF"/>
          <w:sz w:val="24"/>
          <w:szCs w:val="24"/>
          <w:u w:val="single"/>
        </w:rPr>
        <w:t>Скажи  столько</w:t>
      </w:r>
      <w:proofErr w:type="gramEnd"/>
      <w:r w:rsidR="007C7CB7" w:rsidRPr="009F7B85">
        <w:rPr>
          <w:rFonts w:ascii="Times New Roman" w:hAnsi="Times New Roman" w:cs="Times New Roman"/>
          <w:b/>
          <w:color w:val="404040" w:themeColor="text1" w:themeTint="BF"/>
          <w:sz w:val="24"/>
          <w:szCs w:val="24"/>
          <w:u w:val="single"/>
        </w:rPr>
        <w:t xml:space="preserve">  же  раз». </w:t>
      </w:r>
    </w:p>
    <w:p w:rsidR="000A17F3" w:rsidRPr="009F7B85" w:rsidRDefault="007C7CB7" w:rsidP="000A17F3">
      <w:pPr>
        <w:spacing w:after="0" w:line="360" w:lineRule="auto"/>
        <w:ind w:firstLine="709"/>
        <w:jc w:val="both"/>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Бро</w:t>
      </w:r>
      <w:r w:rsidR="000A17F3" w:rsidRPr="009F7B85">
        <w:rPr>
          <w:rFonts w:ascii="Times New Roman" w:hAnsi="Times New Roman" w:cs="Times New Roman"/>
          <w:color w:val="404040" w:themeColor="text1" w:themeTint="BF"/>
          <w:sz w:val="24"/>
          <w:szCs w:val="24"/>
        </w:rPr>
        <w:t>сить  кубик</w:t>
      </w:r>
      <w:proofErr w:type="gramEnd"/>
      <w:r w:rsidR="000A17F3" w:rsidRPr="009F7B85">
        <w:rPr>
          <w:rFonts w:ascii="Times New Roman" w:hAnsi="Times New Roman" w:cs="Times New Roman"/>
          <w:color w:val="404040" w:themeColor="text1" w:themeTint="BF"/>
          <w:sz w:val="24"/>
          <w:szCs w:val="24"/>
        </w:rPr>
        <w:t xml:space="preserve">,  посчитать  точки  </w:t>
      </w:r>
      <w:r w:rsidRPr="009F7B85">
        <w:rPr>
          <w:rFonts w:ascii="Times New Roman" w:hAnsi="Times New Roman" w:cs="Times New Roman"/>
          <w:color w:val="404040" w:themeColor="text1" w:themeTint="BF"/>
          <w:sz w:val="24"/>
          <w:szCs w:val="24"/>
        </w:rPr>
        <w:t>сказать заданный звук столько же раз (опора на зрительный анализатор); выбрать одну из  перевернутых  карточек,  посчитать</w:t>
      </w:r>
      <w:r w:rsidR="000A17F3"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 xml:space="preserve">сколько  нарисовано  кружков(квадратиков, цветочков т. п.) </w:t>
      </w:r>
      <w:r w:rsidRPr="009F7B85">
        <w:rPr>
          <w:rFonts w:ascii="Times New Roman" w:hAnsi="Times New Roman" w:cs="Times New Roman"/>
          <w:color w:val="404040" w:themeColor="text1" w:themeTint="BF"/>
          <w:sz w:val="24"/>
          <w:szCs w:val="24"/>
        </w:rPr>
        <w:t xml:space="preserve">проговорить звук столько же раз; ребенок закрывает глаза, логопед ударяет </w:t>
      </w:r>
      <w:r w:rsidRPr="009F7B85">
        <w:rPr>
          <w:rFonts w:ascii="Times New Roman" w:hAnsi="Times New Roman" w:cs="Times New Roman"/>
          <w:color w:val="404040" w:themeColor="text1" w:themeTint="BF"/>
          <w:sz w:val="24"/>
          <w:szCs w:val="24"/>
        </w:rPr>
        <w:lastRenderedPageBreak/>
        <w:t>несколько раз пальцем по ладошке ребенка –ребенок считает и проговаривает звук нужное количество раз (опора на кожно-кинестетический анализатор)</w:t>
      </w:r>
      <w:r w:rsidR="000A17F3" w:rsidRPr="009F7B85">
        <w:rPr>
          <w:rFonts w:ascii="Times New Roman" w:hAnsi="Times New Roman" w:cs="Times New Roman"/>
          <w:color w:val="404040" w:themeColor="text1" w:themeTint="BF"/>
          <w:sz w:val="24"/>
          <w:szCs w:val="24"/>
        </w:rPr>
        <w:t>.</w:t>
      </w:r>
    </w:p>
    <w:p w:rsidR="000A17F3" w:rsidRPr="009F7B85" w:rsidRDefault="000A17F3" w:rsidP="000A17F3">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 xml:space="preserve"> </w:t>
      </w:r>
      <w:r w:rsidR="007C7CB7" w:rsidRPr="009F7B85">
        <w:rPr>
          <w:rFonts w:ascii="Times New Roman" w:hAnsi="Times New Roman" w:cs="Times New Roman"/>
          <w:b/>
          <w:color w:val="404040" w:themeColor="text1" w:themeTint="BF"/>
          <w:sz w:val="24"/>
          <w:szCs w:val="24"/>
          <w:u w:val="single"/>
        </w:rPr>
        <w:t>«</w:t>
      </w:r>
      <w:proofErr w:type="gramStart"/>
      <w:r w:rsidR="007C7CB7" w:rsidRPr="009F7B85">
        <w:rPr>
          <w:rFonts w:ascii="Times New Roman" w:hAnsi="Times New Roman" w:cs="Times New Roman"/>
          <w:b/>
          <w:color w:val="404040" w:themeColor="text1" w:themeTint="BF"/>
          <w:sz w:val="24"/>
          <w:szCs w:val="24"/>
          <w:u w:val="single"/>
        </w:rPr>
        <w:t>Разноцветные  прищепки</w:t>
      </w:r>
      <w:proofErr w:type="gramEnd"/>
      <w:r w:rsidR="007C7CB7" w:rsidRPr="009F7B85">
        <w:rPr>
          <w:rFonts w:ascii="Times New Roman" w:hAnsi="Times New Roman" w:cs="Times New Roman"/>
          <w:b/>
          <w:color w:val="404040" w:themeColor="text1" w:themeTint="BF"/>
          <w:sz w:val="24"/>
          <w:szCs w:val="24"/>
          <w:u w:val="single"/>
        </w:rPr>
        <w:t>».</w:t>
      </w:r>
      <w:r w:rsidRPr="009F7B85">
        <w:rPr>
          <w:rFonts w:ascii="Times New Roman" w:hAnsi="Times New Roman" w:cs="Times New Roman"/>
          <w:b/>
          <w:color w:val="404040" w:themeColor="text1" w:themeTint="BF"/>
          <w:sz w:val="24"/>
          <w:szCs w:val="24"/>
          <w:u w:val="single"/>
        </w:rPr>
        <w:t xml:space="preserve"> </w:t>
      </w:r>
    </w:p>
    <w:p w:rsidR="009E08D2" w:rsidRPr="009F7B85" w:rsidRDefault="007C7CB7" w:rsidP="009F7B85">
      <w:pPr>
        <w:spacing w:after="0" w:line="360" w:lineRule="auto"/>
        <w:ind w:firstLine="709"/>
        <w:jc w:val="both"/>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Ребенок  достает</w:t>
      </w:r>
      <w:proofErr w:type="gramEnd"/>
      <w:r w:rsidRPr="009F7B85">
        <w:rPr>
          <w:rFonts w:ascii="Times New Roman" w:hAnsi="Times New Roman" w:cs="Times New Roman"/>
          <w:color w:val="404040" w:themeColor="text1" w:themeTint="BF"/>
          <w:sz w:val="24"/>
          <w:szCs w:val="24"/>
        </w:rPr>
        <w:t xml:space="preserve">  из  мешочка  прищепку, закрепляет ее</w:t>
      </w:r>
      <w:r w:rsidR="000A17F3" w:rsidRPr="009F7B85">
        <w:rPr>
          <w:rFonts w:ascii="Times New Roman" w:hAnsi="Times New Roman" w:cs="Times New Roman"/>
          <w:color w:val="404040" w:themeColor="text1" w:themeTint="BF"/>
          <w:sz w:val="24"/>
          <w:szCs w:val="24"/>
        </w:rPr>
        <w:t xml:space="preserve"> на картинке и произносит звук или слово на заданный звук. </w:t>
      </w:r>
      <w:r w:rsidRPr="009F7B85">
        <w:rPr>
          <w:rFonts w:ascii="Times New Roman" w:hAnsi="Times New Roman" w:cs="Times New Roman"/>
          <w:color w:val="404040" w:themeColor="text1" w:themeTint="BF"/>
          <w:sz w:val="24"/>
          <w:szCs w:val="24"/>
        </w:rPr>
        <w:t>Количество вариантов работы с прищепками и цветными шнурками зависит от фантазии педагога.</w:t>
      </w:r>
    </w:p>
    <w:p w:rsidR="000A17F3" w:rsidRPr="009F7B85" w:rsidRDefault="007C7CB7" w:rsidP="000A17F3">
      <w:pPr>
        <w:spacing w:after="0" w:line="360" w:lineRule="auto"/>
        <w:ind w:firstLine="709"/>
        <w:jc w:val="both"/>
        <w:rPr>
          <w:rFonts w:ascii="Times New Roman" w:hAnsi="Times New Roman" w:cs="Times New Roman"/>
          <w:b/>
          <w:color w:val="404040" w:themeColor="text1" w:themeTint="BF"/>
          <w:sz w:val="24"/>
          <w:szCs w:val="24"/>
          <w:u w:val="single"/>
        </w:rPr>
      </w:pPr>
      <w:r w:rsidRPr="009F7B85">
        <w:rPr>
          <w:rFonts w:ascii="Times New Roman" w:hAnsi="Times New Roman" w:cs="Times New Roman"/>
          <w:b/>
          <w:color w:val="404040" w:themeColor="text1" w:themeTint="BF"/>
          <w:sz w:val="24"/>
          <w:szCs w:val="24"/>
          <w:u w:val="single"/>
        </w:rPr>
        <w:t>«Собирай</w:t>
      </w:r>
      <w:r w:rsidR="00404B81" w:rsidRPr="009F7B85">
        <w:rPr>
          <w:rFonts w:ascii="Times New Roman" w:hAnsi="Times New Roman" w:cs="Times New Roman"/>
          <w:b/>
          <w:color w:val="404040" w:themeColor="text1" w:themeTint="BF"/>
          <w:sz w:val="24"/>
          <w:szCs w:val="24"/>
          <w:u w:val="single"/>
          <w:lang w:val="en-US"/>
        </w:rPr>
        <w:t>-</w:t>
      </w:r>
      <w:r w:rsidRPr="009F7B85">
        <w:rPr>
          <w:rFonts w:ascii="Times New Roman" w:hAnsi="Times New Roman" w:cs="Times New Roman"/>
          <w:b/>
          <w:color w:val="404040" w:themeColor="text1" w:themeTint="BF"/>
          <w:sz w:val="24"/>
          <w:szCs w:val="24"/>
          <w:u w:val="single"/>
        </w:rPr>
        <w:t>ка».</w:t>
      </w:r>
    </w:p>
    <w:p w:rsidR="000A17F3" w:rsidRPr="009F7B85" w:rsidRDefault="007C7CB7" w:rsidP="000A17F3">
      <w:pPr>
        <w:spacing w:after="0" w:line="360" w:lineRule="auto"/>
        <w:ind w:firstLine="709"/>
        <w:jc w:val="both"/>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 xml:space="preserve">Маленькие  </w:t>
      </w:r>
      <w:proofErr w:type="spellStart"/>
      <w:r w:rsidRPr="009F7B85">
        <w:rPr>
          <w:rFonts w:ascii="Times New Roman" w:hAnsi="Times New Roman" w:cs="Times New Roman"/>
          <w:color w:val="404040" w:themeColor="text1" w:themeTint="BF"/>
          <w:sz w:val="24"/>
          <w:szCs w:val="24"/>
        </w:rPr>
        <w:t>штампики</w:t>
      </w:r>
      <w:proofErr w:type="spellEnd"/>
      <w:proofErr w:type="gramEnd"/>
      <w:r w:rsidRPr="009F7B85">
        <w:rPr>
          <w:rFonts w:ascii="Times New Roman" w:hAnsi="Times New Roman" w:cs="Times New Roman"/>
          <w:color w:val="404040" w:themeColor="text1" w:themeTint="BF"/>
          <w:sz w:val="24"/>
          <w:szCs w:val="24"/>
        </w:rPr>
        <w:t xml:space="preserve">  с  разными  картинками:  называем звуки или слоги, если получилось правильно, то ребенок ставит штамп себе</w:t>
      </w:r>
      <w:r w:rsidR="000A17F3"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в листик. Задача для</w:t>
      </w:r>
      <w:r w:rsidR="000A17F3" w:rsidRPr="009F7B85">
        <w:rPr>
          <w:rFonts w:ascii="Times New Roman" w:hAnsi="Times New Roman" w:cs="Times New Roman"/>
          <w:color w:val="404040" w:themeColor="text1" w:themeTint="BF"/>
          <w:sz w:val="24"/>
          <w:szCs w:val="24"/>
        </w:rPr>
        <w:t xml:space="preserve"> ребенка </w:t>
      </w:r>
      <w:r w:rsidRPr="009F7B85">
        <w:rPr>
          <w:rFonts w:ascii="Times New Roman" w:hAnsi="Times New Roman" w:cs="Times New Roman"/>
          <w:color w:val="404040" w:themeColor="text1" w:themeTint="BF"/>
          <w:sz w:val="24"/>
          <w:szCs w:val="24"/>
        </w:rPr>
        <w:t xml:space="preserve">собрать как можно больше </w:t>
      </w:r>
      <w:proofErr w:type="spellStart"/>
      <w:r w:rsidRPr="009F7B85">
        <w:rPr>
          <w:rFonts w:ascii="Times New Roman" w:hAnsi="Times New Roman" w:cs="Times New Roman"/>
          <w:color w:val="404040" w:themeColor="text1" w:themeTint="BF"/>
          <w:sz w:val="24"/>
          <w:szCs w:val="24"/>
        </w:rPr>
        <w:t>штампиков</w:t>
      </w:r>
      <w:proofErr w:type="spellEnd"/>
      <w:r w:rsidRPr="009F7B85">
        <w:rPr>
          <w:rFonts w:ascii="Times New Roman" w:hAnsi="Times New Roman" w:cs="Times New Roman"/>
          <w:color w:val="404040" w:themeColor="text1" w:themeTint="BF"/>
          <w:sz w:val="24"/>
          <w:szCs w:val="24"/>
        </w:rPr>
        <w:t>.</w:t>
      </w:r>
    </w:p>
    <w:p w:rsidR="007C7CB7" w:rsidRPr="009F7B85" w:rsidRDefault="000A17F3" w:rsidP="009F7B85">
      <w:pPr>
        <w:spacing w:after="0" w:line="360" w:lineRule="auto"/>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 </w:t>
      </w:r>
      <w:proofErr w:type="gramStart"/>
      <w:r w:rsidR="007C7CB7" w:rsidRPr="009F7B85">
        <w:rPr>
          <w:rFonts w:ascii="Times New Roman" w:hAnsi="Times New Roman" w:cs="Times New Roman"/>
          <w:color w:val="404040" w:themeColor="text1" w:themeTint="BF"/>
          <w:sz w:val="24"/>
          <w:szCs w:val="24"/>
        </w:rPr>
        <w:t xml:space="preserve">При  </w:t>
      </w:r>
      <w:r w:rsidRPr="009F7B85">
        <w:rPr>
          <w:rFonts w:ascii="Times New Roman" w:hAnsi="Times New Roman" w:cs="Times New Roman"/>
          <w:color w:val="404040" w:themeColor="text1" w:themeTint="BF"/>
          <w:sz w:val="24"/>
          <w:szCs w:val="24"/>
        </w:rPr>
        <w:t>закреплении</w:t>
      </w:r>
      <w:proofErr w:type="gramEnd"/>
      <w:r w:rsidRPr="009F7B85">
        <w:rPr>
          <w:rFonts w:ascii="Times New Roman" w:hAnsi="Times New Roman" w:cs="Times New Roman"/>
          <w:color w:val="404040" w:themeColor="text1" w:themeTint="BF"/>
          <w:sz w:val="24"/>
          <w:szCs w:val="24"/>
        </w:rPr>
        <w:t xml:space="preserve"> звука  в  слогах </w:t>
      </w:r>
      <w:r w:rsidR="007C7CB7" w:rsidRPr="009F7B85">
        <w:rPr>
          <w:rFonts w:ascii="Times New Roman" w:hAnsi="Times New Roman" w:cs="Times New Roman"/>
          <w:color w:val="404040" w:themeColor="text1" w:themeTint="BF"/>
          <w:sz w:val="24"/>
          <w:szCs w:val="24"/>
        </w:rPr>
        <w:t xml:space="preserve">для привлечения интереса детей </w:t>
      </w:r>
      <w:r w:rsidRPr="009F7B85">
        <w:rPr>
          <w:rFonts w:ascii="Times New Roman" w:hAnsi="Times New Roman" w:cs="Times New Roman"/>
          <w:color w:val="404040" w:themeColor="text1" w:themeTint="BF"/>
          <w:sz w:val="24"/>
          <w:szCs w:val="24"/>
        </w:rPr>
        <w:t>можно «</w:t>
      </w:r>
      <w:r w:rsidRPr="009F7B85">
        <w:rPr>
          <w:rFonts w:ascii="Times New Roman" w:hAnsi="Times New Roman" w:cs="Times New Roman"/>
          <w:b/>
          <w:color w:val="404040" w:themeColor="text1" w:themeTint="BF"/>
          <w:sz w:val="24"/>
          <w:szCs w:val="24"/>
        </w:rPr>
        <w:t>Пройт</w:t>
      </w:r>
      <w:r w:rsidR="007C7CB7" w:rsidRPr="009F7B85">
        <w:rPr>
          <w:rFonts w:ascii="Times New Roman" w:hAnsi="Times New Roman" w:cs="Times New Roman"/>
          <w:b/>
          <w:color w:val="404040" w:themeColor="text1" w:themeTint="BF"/>
          <w:sz w:val="24"/>
          <w:szCs w:val="24"/>
        </w:rPr>
        <w:t>и по веревочке».</w:t>
      </w:r>
      <w:r w:rsidRPr="009F7B85">
        <w:rPr>
          <w:rFonts w:ascii="Times New Roman" w:hAnsi="Times New Roman" w:cs="Times New Roman"/>
          <w:color w:val="404040" w:themeColor="text1" w:themeTint="BF"/>
          <w:sz w:val="24"/>
          <w:szCs w:val="24"/>
        </w:rPr>
        <w:t xml:space="preserve"> </w:t>
      </w:r>
      <w:r w:rsidR="007C7CB7" w:rsidRPr="009F7B85">
        <w:rPr>
          <w:rFonts w:ascii="Times New Roman" w:hAnsi="Times New Roman" w:cs="Times New Roman"/>
          <w:color w:val="404040" w:themeColor="text1" w:themeTint="BF"/>
          <w:sz w:val="24"/>
          <w:szCs w:val="24"/>
        </w:rPr>
        <w:t>Ходим</w:t>
      </w:r>
      <w:r w:rsidRPr="009F7B85">
        <w:rPr>
          <w:rFonts w:ascii="Times New Roman" w:hAnsi="Times New Roman" w:cs="Times New Roman"/>
          <w:color w:val="404040" w:themeColor="text1" w:themeTint="BF"/>
          <w:sz w:val="24"/>
          <w:szCs w:val="24"/>
        </w:rPr>
        <w:t xml:space="preserve"> </w:t>
      </w:r>
      <w:r w:rsidR="007C7CB7" w:rsidRPr="009F7B85">
        <w:rPr>
          <w:rFonts w:ascii="Times New Roman" w:hAnsi="Times New Roman" w:cs="Times New Roman"/>
          <w:color w:val="404040" w:themeColor="text1" w:themeTint="BF"/>
          <w:sz w:val="24"/>
          <w:szCs w:val="24"/>
        </w:rPr>
        <w:t>по веревочке, приставляем носок ноги к пятке и проговариваем слоги</w:t>
      </w:r>
      <w:r w:rsidRPr="009F7B85">
        <w:rPr>
          <w:rFonts w:ascii="Times New Roman" w:hAnsi="Times New Roman" w:cs="Times New Roman"/>
          <w:color w:val="404040" w:themeColor="text1" w:themeTint="BF"/>
          <w:sz w:val="24"/>
          <w:szCs w:val="24"/>
        </w:rPr>
        <w:t xml:space="preserve">. </w:t>
      </w:r>
    </w:p>
    <w:p w:rsidR="007C7CB7" w:rsidRPr="009F7B85" w:rsidRDefault="007C7CB7" w:rsidP="009F7B85">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b/>
          <w:color w:val="404040" w:themeColor="text1" w:themeTint="BF"/>
          <w:sz w:val="24"/>
          <w:szCs w:val="24"/>
        </w:rPr>
        <w:t>Игра-</w:t>
      </w:r>
      <w:proofErr w:type="spellStart"/>
      <w:r w:rsidRPr="009F7B85">
        <w:rPr>
          <w:rFonts w:ascii="Times New Roman" w:hAnsi="Times New Roman" w:cs="Times New Roman"/>
          <w:b/>
          <w:color w:val="404040" w:themeColor="text1" w:themeTint="BF"/>
          <w:sz w:val="24"/>
          <w:szCs w:val="24"/>
        </w:rPr>
        <w:t>ходилка</w:t>
      </w:r>
      <w:proofErr w:type="spellEnd"/>
      <w:proofErr w:type="gramStart"/>
      <w:r w:rsidR="000C52A8"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w:t>
      </w:r>
      <w:proofErr w:type="gramEnd"/>
      <w:r w:rsidRPr="009F7B85">
        <w:rPr>
          <w:rFonts w:ascii="Times New Roman" w:hAnsi="Times New Roman" w:cs="Times New Roman"/>
          <w:color w:val="404040" w:themeColor="text1" w:themeTint="BF"/>
          <w:sz w:val="24"/>
          <w:szCs w:val="24"/>
        </w:rPr>
        <w:t>Проведи слог по звуковой до</w:t>
      </w:r>
      <w:r w:rsidR="000C52A8" w:rsidRPr="009F7B85">
        <w:rPr>
          <w:rFonts w:ascii="Times New Roman" w:hAnsi="Times New Roman" w:cs="Times New Roman"/>
          <w:color w:val="404040" w:themeColor="text1" w:themeTint="BF"/>
          <w:sz w:val="24"/>
          <w:szCs w:val="24"/>
        </w:rPr>
        <w:t xml:space="preserve">рожке». Одна дорожка ровная </w:t>
      </w:r>
      <w:proofErr w:type="gramStart"/>
      <w:r w:rsidR="000C52A8" w:rsidRPr="009F7B85">
        <w:rPr>
          <w:rFonts w:ascii="Times New Roman" w:hAnsi="Times New Roman" w:cs="Times New Roman"/>
          <w:color w:val="404040" w:themeColor="text1" w:themeTint="BF"/>
          <w:sz w:val="24"/>
          <w:szCs w:val="24"/>
        </w:rPr>
        <w:t>и ,</w:t>
      </w:r>
      <w:proofErr w:type="gramEnd"/>
      <w:r w:rsidR="000C52A8"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идя  по  ней,  слоги  нужно  произносить  спокойным,  негромким  голосом,</w:t>
      </w:r>
      <w:r w:rsidR="000C52A8"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другая дорожка ведёт по кочкам и слоги произносятся то громко, то тихо. А вот третья дорожка ведёт в гору, и в начале</w:t>
      </w:r>
      <w:r w:rsidR="000C52A8"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пути слог произносится очень тихо, затем всё гром</w:t>
      </w:r>
      <w:r w:rsidR="0077377D"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че и громче, а на вершине горы –очень громко</w:t>
      </w:r>
    </w:p>
    <w:p w:rsidR="0077377D" w:rsidRPr="009F7B85" w:rsidRDefault="007C7CB7" w:rsidP="007C7CB7">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color w:val="404040" w:themeColor="text1" w:themeTint="BF"/>
          <w:sz w:val="24"/>
          <w:szCs w:val="24"/>
        </w:rPr>
        <w:t>«</w:t>
      </w:r>
      <w:proofErr w:type="gramStart"/>
      <w:r w:rsidRPr="009F7B85">
        <w:rPr>
          <w:rFonts w:ascii="Times New Roman" w:hAnsi="Times New Roman" w:cs="Times New Roman"/>
          <w:b/>
          <w:color w:val="404040" w:themeColor="text1" w:themeTint="BF"/>
          <w:sz w:val="24"/>
          <w:szCs w:val="24"/>
        </w:rPr>
        <w:t>Добавляй  слог</w:t>
      </w:r>
      <w:proofErr w:type="gramEnd"/>
      <w:r w:rsidRPr="009F7B85">
        <w:rPr>
          <w:rFonts w:ascii="Times New Roman" w:hAnsi="Times New Roman" w:cs="Times New Roman"/>
          <w:b/>
          <w:color w:val="404040" w:themeColor="text1" w:themeTint="BF"/>
          <w:sz w:val="24"/>
          <w:szCs w:val="24"/>
        </w:rPr>
        <w:t>».</w:t>
      </w:r>
      <w:r w:rsidR="0077377D" w:rsidRPr="009F7B85">
        <w:rPr>
          <w:rFonts w:ascii="Times New Roman" w:hAnsi="Times New Roman" w:cs="Times New Roman"/>
          <w:b/>
          <w:color w:val="404040" w:themeColor="text1" w:themeTint="BF"/>
          <w:sz w:val="24"/>
          <w:szCs w:val="24"/>
        </w:rPr>
        <w:t xml:space="preserve"> </w:t>
      </w:r>
    </w:p>
    <w:p w:rsidR="0077377D" w:rsidRPr="009F7B85" w:rsidRDefault="007C7CB7" w:rsidP="007C7CB7">
      <w:pPr>
        <w:spacing w:after="0" w:line="360" w:lineRule="auto"/>
        <w:ind w:firstLine="709"/>
        <w:jc w:val="both"/>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Дети  стоят</w:t>
      </w:r>
      <w:proofErr w:type="gramEnd"/>
      <w:r w:rsidRPr="009F7B85">
        <w:rPr>
          <w:rFonts w:ascii="Times New Roman" w:hAnsi="Times New Roman" w:cs="Times New Roman"/>
          <w:color w:val="404040" w:themeColor="text1" w:themeTint="BF"/>
          <w:sz w:val="24"/>
          <w:szCs w:val="24"/>
        </w:rPr>
        <w:t xml:space="preserve">  перед  педагогом,  логопед,  бросая  мяч, называет начало слова, а дети заканчивают нужным слогом.</w:t>
      </w:r>
    </w:p>
    <w:p w:rsidR="0077377D" w:rsidRPr="009F7B85" w:rsidRDefault="007C7CB7" w:rsidP="007C7CB7">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b/>
          <w:color w:val="404040" w:themeColor="text1" w:themeTint="BF"/>
          <w:sz w:val="24"/>
          <w:szCs w:val="24"/>
        </w:rPr>
        <w:t>«Пирамидка».</w:t>
      </w:r>
      <w:r w:rsidR="0077377D" w:rsidRPr="009F7B85">
        <w:rPr>
          <w:rFonts w:ascii="Times New Roman" w:hAnsi="Times New Roman" w:cs="Times New Roman"/>
          <w:b/>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Нанизывая кольца на стержень, ребенок повторяет слоги.</w:t>
      </w:r>
    </w:p>
    <w:p w:rsidR="007C7CB7" w:rsidRPr="009F7B85" w:rsidRDefault="007C2EB1" w:rsidP="007C7CB7">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b/>
          <w:noProof/>
          <w:color w:val="404040" w:themeColor="text1" w:themeTint="BF"/>
          <w:sz w:val="24"/>
          <w:szCs w:val="24"/>
          <w:lang w:eastAsia="ru-RU"/>
        </w:rPr>
        <w:drawing>
          <wp:anchor distT="0" distB="0" distL="114300" distR="114300" simplePos="0" relativeHeight="251682816" behindDoc="0" locked="0" layoutInCell="1" allowOverlap="1" wp14:anchorId="6EAFFE5A">
            <wp:simplePos x="0" y="0"/>
            <wp:positionH relativeFrom="margin">
              <wp:align>right</wp:align>
            </wp:positionH>
            <wp:positionV relativeFrom="paragraph">
              <wp:posOffset>10160</wp:posOffset>
            </wp:positionV>
            <wp:extent cx="2419350" cy="1343025"/>
            <wp:effectExtent l="0" t="0" r="0" b="9525"/>
            <wp:wrapThrough wrapText="bothSides">
              <wp:wrapPolygon edited="0">
                <wp:start x="0" y="0"/>
                <wp:lineTo x="0" y="21447"/>
                <wp:lineTo x="21430" y="21447"/>
                <wp:lineTo x="21430" y="0"/>
                <wp:lineTo x="0" y="0"/>
              </wp:wrapPolygon>
            </wp:wrapThrough>
            <wp:docPr id="18" name="Рисунок 18" descr="Картинки по запросу картинка для детей дорожка для зв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артинка для детей дорожка для зву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CB7" w:rsidRPr="009F7B85">
        <w:rPr>
          <w:rFonts w:ascii="Times New Roman" w:hAnsi="Times New Roman" w:cs="Times New Roman"/>
          <w:b/>
          <w:color w:val="404040" w:themeColor="text1" w:themeTint="BF"/>
          <w:sz w:val="24"/>
          <w:szCs w:val="24"/>
        </w:rPr>
        <w:t>«</w:t>
      </w:r>
      <w:proofErr w:type="gramStart"/>
      <w:r w:rsidR="007C7CB7" w:rsidRPr="009F7B85">
        <w:rPr>
          <w:rFonts w:ascii="Times New Roman" w:hAnsi="Times New Roman" w:cs="Times New Roman"/>
          <w:b/>
          <w:color w:val="404040" w:themeColor="text1" w:themeTint="BF"/>
          <w:sz w:val="24"/>
          <w:szCs w:val="24"/>
        </w:rPr>
        <w:t xml:space="preserve">Говорящий  </w:t>
      </w:r>
      <w:proofErr w:type="spellStart"/>
      <w:r w:rsidR="007C7CB7" w:rsidRPr="009F7B85">
        <w:rPr>
          <w:rFonts w:ascii="Times New Roman" w:hAnsi="Times New Roman" w:cs="Times New Roman"/>
          <w:b/>
          <w:color w:val="404040" w:themeColor="text1" w:themeTint="BF"/>
          <w:sz w:val="24"/>
          <w:szCs w:val="24"/>
        </w:rPr>
        <w:t>карандашик</w:t>
      </w:r>
      <w:proofErr w:type="gramEnd"/>
      <w:r w:rsidR="007C7CB7" w:rsidRPr="009F7B85">
        <w:rPr>
          <w:rFonts w:ascii="Times New Roman" w:hAnsi="Times New Roman" w:cs="Times New Roman"/>
          <w:b/>
          <w:color w:val="404040" w:themeColor="text1" w:themeTint="BF"/>
          <w:sz w:val="24"/>
          <w:szCs w:val="24"/>
        </w:rPr>
        <w:t>».</w:t>
      </w:r>
      <w:r w:rsidR="007C7CB7" w:rsidRPr="009F7B85">
        <w:rPr>
          <w:rFonts w:ascii="Times New Roman" w:hAnsi="Times New Roman" w:cs="Times New Roman"/>
          <w:color w:val="404040" w:themeColor="text1" w:themeTint="BF"/>
          <w:sz w:val="24"/>
          <w:szCs w:val="24"/>
        </w:rPr>
        <w:t>С</w:t>
      </w:r>
      <w:proofErr w:type="spellEnd"/>
      <w:r w:rsidR="0077377D" w:rsidRPr="009F7B85">
        <w:rPr>
          <w:rFonts w:ascii="Times New Roman" w:hAnsi="Times New Roman" w:cs="Times New Roman"/>
          <w:color w:val="404040" w:themeColor="text1" w:themeTint="BF"/>
          <w:sz w:val="24"/>
          <w:szCs w:val="24"/>
        </w:rPr>
        <w:t xml:space="preserve"> </w:t>
      </w:r>
      <w:r w:rsidR="007C7CB7" w:rsidRPr="009F7B85">
        <w:rPr>
          <w:rFonts w:ascii="Times New Roman" w:hAnsi="Times New Roman" w:cs="Times New Roman"/>
          <w:color w:val="404040" w:themeColor="text1" w:themeTint="BF"/>
          <w:sz w:val="24"/>
          <w:szCs w:val="24"/>
        </w:rPr>
        <w:t>помощью  маркера  обводить  дорожки,</w:t>
      </w:r>
      <w:r w:rsidR="0077377D" w:rsidRPr="009F7B85">
        <w:rPr>
          <w:rFonts w:ascii="Times New Roman" w:hAnsi="Times New Roman" w:cs="Times New Roman"/>
          <w:color w:val="404040" w:themeColor="text1" w:themeTint="BF"/>
          <w:sz w:val="24"/>
          <w:szCs w:val="24"/>
        </w:rPr>
        <w:t xml:space="preserve"> </w:t>
      </w:r>
      <w:r w:rsidR="007C7CB7" w:rsidRPr="009F7B85">
        <w:rPr>
          <w:rFonts w:ascii="Times New Roman" w:hAnsi="Times New Roman" w:cs="Times New Roman"/>
          <w:color w:val="404040" w:themeColor="text1" w:themeTint="BF"/>
          <w:sz w:val="24"/>
          <w:szCs w:val="24"/>
        </w:rPr>
        <w:t>произнося нужный звук.</w:t>
      </w:r>
      <w:r w:rsidRPr="009F7B85">
        <w:rPr>
          <w:rFonts w:ascii="Times New Roman" w:hAnsi="Times New Roman" w:cs="Times New Roman"/>
          <w:noProof/>
          <w:color w:val="404040" w:themeColor="text1" w:themeTint="BF"/>
          <w:sz w:val="24"/>
          <w:szCs w:val="24"/>
        </w:rPr>
        <w:t xml:space="preserve"> </w:t>
      </w:r>
    </w:p>
    <w:p w:rsidR="0077377D" w:rsidRPr="009F7B85" w:rsidRDefault="0077377D" w:rsidP="004A685F">
      <w:pPr>
        <w:spacing w:after="0" w:line="360" w:lineRule="auto"/>
        <w:ind w:firstLine="709"/>
        <w:jc w:val="both"/>
        <w:rPr>
          <w:rFonts w:ascii="Times New Roman" w:hAnsi="Times New Roman" w:cs="Times New Roman"/>
          <w:color w:val="404040" w:themeColor="text1" w:themeTint="BF"/>
          <w:sz w:val="24"/>
          <w:szCs w:val="24"/>
        </w:rPr>
      </w:pPr>
    </w:p>
    <w:p w:rsidR="007C2EB1" w:rsidRPr="009F7B85" w:rsidRDefault="007C2EB1" w:rsidP="004A685F">
      <w:pPr>
        <w:spacing w:after="0" w:line="360" w:lineRule="auto"/>
        <w:ind w:firstLine="709"/>
        <w:jc w:val="both"/>
        <w:rPr>
          <w:rFonts w:ascii="Times New Roman" w:hAnsi="Times New Roman" w:cs="Times New Roman"/>
          <w:color w:val="404040" w:themeColor="text1" w:themeTint="BF"/>
          <w:sz w:val="24"/>
          <w:szCs w:val="24"/>
        </w:rPr>
      </w:pPr>
    </w:p>
    <w:p w:rsidR="004A685F" w:rsidRPr="009F7B85" w:rsidRDefault="009F7B85" w:rsidP="004A685F">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noProof/>
          <w:color w:val="404040" w:themeColor="text1" w:themeTint="BF"/>
          <w:sz w:val="24"/>
          <w:szCs w:val="24"/>
          <w:lang w:eastAsia="ru-RU"/>
        </w:rPr>
        <w:drawing>
          <wp:anchor distT="0" distB="0" distL="114300" distR="114300" simplePos="0" relativeHeight="251679744" behindDoc="0" locked="0" layoutInCell="1" allowOverlap="1" wp14:anchorId="76953ADA" wp14:editId="55FFA259">
            <wp:simplePos x="0" y="0"/>
            <wp:positionH relativeFrom="margin">
              <wp:align>left</wp:align>
            </wp:positionH>
            <wp:positionV relativeFrom="paragraph">
              <wp:posOffset>8890</wp:posOffset>
            </wp:positionV>
            <wp:extent cx="1322070" cy="952500"/>
            <wp:effectExtent l="0" t="0" r="0" b="0"/>
            <wp:wrapThrough wrapText="bothSides">
              <wp:wrapPolygon edited="0">
                <wp:start x="0" y="0"/>
                <wp:lineTo x="0" y="21168"/>
                <wp:lineTo x="21164" y="21168"/>
                <wp:lineTo x="21164" y="0"/>
                <wp:lineTo x="0" y="0"/>
              </wp:wrapPolygon>
            </wp:wrapThrough>
            <wp:docPr id="2" name="Рисунок 2" descr="Картинки по запросу автоматизация звука ром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автоматизация звука ромашка"/>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8253" b="1664"/>
                    <a:stretch/>
                  </pic:blipFill>
                  <pic:spPr bwMode="auto">
                    <a:xfrm>
                      <a:off x="0" y="0"/>
                      <a:ext cx="132207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685F" w:rsidRPr="009F7B85">
        <w:rPr>
          <w:rFonts w:ascii="Times New Roman" w:hAnsi="Times New Roman" w:cs="Times New Roman"/>
          <w:b/>
          <w:color w:val="404040" w:themeColor="text1" w:themeTint="BF"/>
          <w:sz w:val="24"/>
          <w:szCs w:val="24"/>
        </w:rPr>
        <w:t>«Ромашка».</w:t>
      </w:r>
      <w:r w:rsidR="004A685F" w:rsidRPr="009F7B85">
        <w:rPr>
          <w:rFonts w:ascii="Times New Roman" w:hAnsi="Times New Roman" w:cs="Times New Roman"/>
          <w:b/>
          <w:noProof/>
          <w:color w:val="404040" w:themeColor="text1" w:themeTint="BF"/>
          <w:sz w:val="24"/>
          <w:szCs w:val="24"/>
        </w:rPr>
        <w:t xml:space="preserve"> </w:t>
      </w:r>
    </w:p>
    <w:p w:rsidR="004A685F" w:rsidRPr="009F7B85" w:rsidRDefault="004A685F" w:rsidP="004A685F">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На </w:t>
      </w:r>
      <w:proofErr w:type="gramStart"/>
      <w:r w:rsidRPr="009F7B85">
        <w:rPr>
          <w:rFonts w:ascii="Times New Roman" w:hAnsi="Times New Roman" w:cs="Times New Roman"/>
          <w:color w:val="404040" w:themeColor="text1" w:themeTint="BF"/>
          <w:sz w:val="24"/>
          <w:szCs w:val="24"/>
        </w:rPr>
        <w:t>листе  рисуем</w:t>
      </w:r>
      <w:proofErr w:type="gramEnd"/>
      <w:r w:rsidRPr="009F7B85">
        <w:rPr>
          <w:rFonts w:ascii="Times New Roman" w:hAnsi="Times New Roman" w:cs="Times New Roman"/>
          <w:color w:val="404040" w:themeColor="text1" w:themeTint="BF"/>
          <w:sz w:val="24"/>
          <w:szCs w:val="24"/>
        </w:rPr>
        <w:t xml:space="preserve"> крупную ромашку, в центре которой пишет необходимую согласную букву (р, л, з, ж, ш и т.д.) На лепестках ромашки пишутся гласные буквы. Ребенок, переходя от одного лепестка к другому, прочитывает прямые и обратные слоги: </w:t>
      </w:r>
      <w:proofErr w:type="spellStart"/>
      <w:r w:rsidRPr="009F7B85">
        <w:rPr>
          <w:rFonts w:ascii="Times New Roman" w:hAnsi="Times New Roman" w:cs="Times New Roman"/>
          <w:color w:val="404040" w:themeColor="text1" w:themeTint="BF"/>
          <w:sz w:val="24"/>
          <w:szCs w:val="24"/>
        </w:rPr>
        <w:t>ра</w:t>
      </w:r>
      <w:proofErr w:type="spellEnd"/>
      <w:r w:rsidRPr="009F7B85">
        <w:rPr>
          <w:rFonts w:ascii="Times New Roman" w:hAnsi="Times New Roman" w:cs="Times New Roman"/>
          <w:color w:val="404040" w:themeColor="text1" w:themeTint="BF"/>
          <w:sz w:val="24"/>
          <w:szCs w:val="24"/>
        </w:rPr>
        <w:t xml:space="preserve">, </w:t>
      </w:r>
      <w:proofErr w:type="spellStart"/>
      <w:r w:rsidRPr="009F7B85">
        <w:rPr>
          <w:rFonts w:ascii="Times New Roman" w:hAnsi="Times New Roman" w:cs="Times New Roman"/>
          <w:color w:val="404040" w:themeColor="text1" w:themeTint="BF"/>
          <w:sz w:val="24"/>
          <w:szCs w:val="24"/>
        </w:rPr>
        <w:t>ро</w:t>
      </w:r>
      <w:proofErr w:type="spellEnd"/>
      <w:r w:rsidRPr="009F7B85">
        <w:rPr>
          <w:rFonts w:ascii="Times New Roman" w:hAnsi="Times New Roman" w:cs="Times New Roman"/>
          <w:color w:val="404040" w:themeColor="text1" w:themeTint="BF"/>
          <w:sz w:val="24"/>
          <w:szCs w:val="24"/>
        </w:rPr>
        <w:t xml:space="preserve">, </w:t>
      </w:r>
      <w:proofErr w:type="spellStart"/>
      <w:r w:rsidRPr="009F7B85">
        <w:rPr>
          <w:rFonts w:ascii="Times New Roman" w:hAnsi="Times New Roman" w:cs="Times New Roman"/>
          <w:color w:val="404040" w:themeColor="text1" w:themeTint="BF"/>
          <w:sz w:val="24"/>
          <w:szCs w:val="24"/>
        </w:rPr>
        <w:t>рэ</w:t>
      </w:r>
      <w:proofErr w:type="spellEnd"/>
      <w:r w:rsidRPr="009F7B85">
        <w:rPr>
          <w:rFonts w:ascii="Times New Roman" w:hAnsi="Times New Roman" w:cs="Times New Roman"/>
          <w:color w:val="404040" w:themeColor="text1" w:themeTint="BF"/>
          <w:sz w:val="24"/>
          <w:szCs w:val="24"/>
        </w:rPr>
        <w:t>; ар, ор, эр и т.д. Упражнение проводится с детьми 5-7 лет, которые знают буквы, а также используется при обучении грамоте.</w:t>
      </w:r>
    </w:p>
    <w:p w:rsidR="009F7B85" w:rsidRDefault="009F7B85" w:rsidP="004A685F">
      <w:pPr>
        <w:spacing w:after="0" w:line="360" w:lineRule="auto"/>
        <w:ind w:firstLine="709"/>
        <w:jc w:val="both"/>
        <w:rPr>
          <w:rFonts w:ascii="Times New Roman" w:hAnsi="Times New Roman" w:cs="Times New Roman"/>
          <w:color w:val="404040" w:themeColor="text1" w:themeTint="BF"/>
          <w:sz w:val="24"/>
          <w:szCs w:val="24"/>
        </w:rPr>
      </w:pPr>
    </w:p>
    <w:p w:rsidR="004376C1" w:rsidRPr="009F7B85" w:rsidRDefault="004A685F" w:rsidP="004A685F">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color w:val="404040" w:themeColor="text1" w:themeTint="BF"/>
          <w:sz w:val="24"/>
          <w:szCs w:val="24"/>
        </w:rPr>
        <w:t xml:space="preserve"> </w:t>
      </w:r>
      <w:r w:rsidR="004376C1" w:rsidRPr="009F7B85">
        <w:rPr>
          <w:rFonts w:ascii="Times New Roman" w:hAnsi="Times New Roman" w:cs="Times New Roman"/>
          <w:b/>
          <w:color w:val="404040" w:themeColor="text1" w:themeTint="BF"/>
          <w:sz w:val="24"/>
          <w:szCs w:val="24"/>
        </w:rPr>
        <w:t>«Картинки из шкатулки - Мешок с игрушками».</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Ребенок называет картинки, игрушки, названия которых включают </w:t>
      </w:r>
      <w:r w:rsidR="00DA0A93" w:rsidRPr="009F7B85">
        <w:rPr>
          <w:rFonts w:ascii="Times New Roman" w:hAnsi="Times New Roman" w:cs="Times New Roman"/>
          <w:color w:val="404040" w:themeColor="text1" w:themeTint="BF"/>
          <w:sz w:val="24"/>
          <w:szCs w:val="24"/>
        </w:rPr>
        <w:t xml:space="preserve">закрепляемый </w:t>
      </w:r>
      <w:r w:rsidRPr="009F7B85">
        <w:rPr>
          <w:rFonts w:ascii="Times New Roman" w:hAnsi="Times New Roman" w:cs="Times New Roman"/>
          <w:color w:val="404040" w:themeColor="text1" w:themeTint="BF"/>
          <w:sz w:val="24"/>
          <w:szCs w:val="24"/>
        </w:rPr>
        <w:t>звук.</w:t>
      </w:r>
    </w:p>
    <w:p w:rsidR="004376C1" w:rsidRPr="009F7B85" w:rsidRDefault="00DA0A93" w:rsidP="004376C1">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noProof/>
          <w:color w:val="404040" w:themeColor="text1" w:themeTint="BF"/>
          <w:sz w:val="24"/>
          <w:szCs w:val="24"/>
          <w:lang w:eastAsia="ru-RU"/>
        </w:rPr>
        <w:lastRenderedPageBreak/>
        <w:drawing>
          <wp:anchor distT="0" distB="0" distL="114300" distR="114300" simplePos="0" relativeHeight="251671552" behindDoc="0" locked="0" layoutInCell="1" allowOverlap="1" wp14:anchorId="0B0FD51C">
            <wp:simplePos x="0" y="0"/>
            <wp:positionH relativeFrom="column">
              <wp:posOffset>5591175</wp:posOffset>
            </wp:positionH>
            <wp:positionV relativeFrom="paragraph">
              <wp:posOffset>10160</wp:posOffset>
            </wp:positionV>
            <wp:extent cx="1417466" cy="1885950"/>
            <wp:effectExtent l="0" t="0" r="0" b="0"/>
            <wp:wrapThrough wrapText="bothSides">
              <wp:wrapPolygon edited="0">
                <wp:start x="0" y="0"/>
                <wp:lineTo x="0" y="21382"/>
                <wp:lineTo x="21194" y="21382"/>
                <wp:lineTo x="21194" y="0"/>
                <wp:lineTo x="0" y="0"/>
              </wp:wrapPolygon>
            </wp:wrapThrough>
            <wp:docPr id="16" name="Рисунок 16" descr="Картинки по запросу автоматизация звука строим 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автоматизация звука строим до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7466"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6C1" w:rsidRPr="009F7B85">
        <w:rPr>
          <w:rFonts w:ascii="Times New Roman" w:hAnsi="Times New Roman" w:cs="Times New Roman"/>
          <w:b/>
          <w:color w:val="404040" w:themeColor="text1" w:themeTint="BF"/>
          <w:sz w:val="24"/>
          <w:szCs w:val="24"/>
        </w:rPr>
        <w:t>«Собери и назови - Строим дом, Веселый поезд - Едем по дорожке».</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Ребенок из картинок строит дом или дорожку, проговаривая названия картинок: </w:t>
      </w:r>
    </w:p>
    <w:p w:rsidR="00DA0A93" w:rsidRPr="009F7B85" w:rsidRDefault="00DA0A93" w:rsidP="004376C1">
      <w:pPr>
        <w:spacing w:after="0" w:line="360" w:lineRule="auto"/>
        <w:ind w:firstLine="709"/>
        <w:jc w:val="both"/>
        <w:rPr>
          <w:rFonts w:ascii="Times New Roman" w:hAnsi="Times New Roman" w:cs="Times New Roman"/>
          <w:color w:val="404040" w:themeColor="text1" w:themeTint="BF"/>
          <w:sz w:val="24"/>
          <w:szCs w:val="24"/>
        </w:rPr>
      </w:pPr>
    </w:p>
    <w:p w:rsidR="004376C1" w:rsidRPr="009F7B85" w:rsidRDefault="004376C1" w:rsidP="004376C1">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color w:val="404040" w:themeColor="text1" w:themeTint="BF"/>
          <w:sz w:val="24"/>
          <w:szCs w:val="24"/>
        </w:rPr>
        <w:t>«Мостик через речку - поднимаемся по лесенке».</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Поднимаясь по лесенке или выстраивая мостик из «дощечек», ребенок называет, припоминая, слова с автоматизируемым звуком.</w:t>
      </w:r>
    </w:p>
    <w:p w:rsidR="004376C1" w:rsidRPr="009F7B85" w:rsidRDefault="004376C1" w:rsidP="004376C1">
      <w:pPr>
        <w:tabs>
          <w:tab w:val="left" w:pos="1920"/>
        </w:tabs>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color w:val="404040" w:themeColor="text1" w:themeTint="BF"/>
          <w:sz w:val="24"/>
          <w:szCs w:val="24"/>
        </w:rPr>
        <w:t xml:space="preserve">«Бабочки» </w:t>
      </w:r>
      <w:r w:rsidRPr="009F7B85">
        <w:rPr>
          <w:rFonts w:ascii="Times New Roman" w:hAnsi="Times New Roman" w:cs="Times New Roman"/>
          <w:b/>
          <w:color w:val="404040" w:themeColor="text1" w:themeTint="BF"/>
          <w:sz w:val="24"/>
          <w:szCs w:val="24"/>
        </w:rPr>
        <w:tab/>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Бабочки очень любят летать, но особенно они любят летать над «Свистящей</w:t>
      </w:r>
      <w:r w:rsidR="004F1EED"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(или шипящей) поляной». Вот она. Бабочка должна опылить как можно больше цветков на этой поляне. Для этого она должна сесть на цветок и назвать его.</w:t>
      </w:r>
    </w:p>
    <w:p w:rsidR="004376C1" w:rsidRPr="009F7B85" w:rsidRDefault="004A685F" w:rsidP="004376C1">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color w:val="404040" w:themeColor="text1" w:themeTint="BF"/>
          <w:sz w:val="24"/>
          <w:szCs w:val="24"/>
        </w:rPr>
        <w:t xml:space="preserve"> </w:t>
      </w:r>
      <w:r w:rsidR="004376C1" w:rsidRPr="009F7B85">
        <w:rPr>
          <w:rFonts w:ascii="Times New Roman" w:hAnsi="Times New Roman" w:cs="Times New Roman"/>
          <w:b/>
          <w:color w:val="404040" w:themeColor="text1" w:themeTint="BF"/>
          <w:sz w:val="24"/>
          <w:szCs w:val="24"/>
        </w:rPr>
        <w:t>«Лабиринт».</w:t>
      </w:r>
      <w:r w:rsidR="005325BF" w:rsidRPr="009F7B85">
        <w:rPr>
          <w:rFonts w:ascii="Times New Roman" w:hAnsi="Times New Roman" w:cs="Times New Roman"/>
          <w:b/>
          <w:noProof/>
          <w:color w:val="404040" w:themeColor="text1" w:themeTint="BF"/>
          <w:sz w:val="24"/>
          <w:szCs w:val="24"/>
        </w:rPr>
        <w:t xml:space="preserve"> </w:t>
      </w:r>
    </w:p>
    <w:p w:rsidR="005325BF" w:rsidRPr="009F7B85" w:rsidRDefault="005325BF" w:rsidP="009F7B85">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noProof/>
          <w:color w:val="404040" w:themeColor="text1" w:themeTint="BF"/>
          <w:sz w:val="24"/>
          <w:szCs w:val="24"/>
          <w:lang w:eastAsia="ru-RU"/>
        </w:rPr>
        <w:drawing>
          <wp:anchor distT="0" distB="0" distL="114300" distR="114300" simplePos="0" relativeHeight="251674624" behindDoc="0" locked="0" layoutInCell="1" allowOverlap="1" wp14:anchorId="187928B1">
            <wp:simplePos x="0" y="0"/>
            <wp:positionH relativeFrom="margin">
              <wp:align>right</wp:align>
            </wp:positionH>
            <wp:positionV relativeFrom="paragraph">
              <wp:posOffset>-336550</wp:posOffset>
            </wp:positionV>
            <wp:extent cx="2771775" cy="1961515"/>
            <wp:effectExtent l="0" t="0" r="9525" b="635"/>
            <wp:wrapThrough wrapText="bothSides">
              <wp:wrapPolygon edited="0">
                <wp:start x="0" y="0"/>
                <wp:lineTo x="0" y="21397"/>
                <wp:lineTo x="21526" y="21397"/>
                <wp:lineTo x="21526" y="0"/>
                <wp:lineTo x="0" y="0"/>
              </wp:wrapPolygon>
            </wp:wrapThrough>
            <wp:docPr id="4" name="Рисунок 4" descr="Картинки по запросу картинка для детей лабиринт для звука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а для детей лабиринт для звука 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775"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6C1" w:rsidRPr="009F7B85">
        <w:rPr>
          <w:rFonts w:ascii="Times New Roman" w:hAnsi="Times New Roman" w:cs="Times New Roman"/>
          <w:color w:val="404040" w:themeColor="text1" w:themeTint="BF"/>
          <w:sz w:val="24"/>
          <w:szCs w:val="24"/>
        </w:rPr>
        <w:t>Для этой игры используется обычный лабиринт. Путешествуя по нему, ребёнок находит слова на тот звук, который автоматизируется. После прохождения лабиринта дается задание вспомнить как можно бол</w:t>
      </w:r>
      <w:r w:rsidRPr="009F7B85">
        <w:rPr>
          <w:rFonts w:ascii="Times New Roman" w:hAnsi="Times New Roman" w:cs="Times New Roman"/>
          <w:color w:val="404040" w:themeColor="text1" w:themeTint="BF"/>
          <w:sz w:val="24"/>
          <w:szCs w:val="24"/>
        </w:rPr>
        <w:t>ьше слов, встретившихся на пути</w:t>
      </w:r>
    </w:p>
    <w:p w:rsidR="004376C1" w:rsidRPr="009F7B85" w:rsidRDefault="004376C1" w:rsidP="005325BF">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color w:val="404040" w:themeColor="text1" w:themeTint="BF"/>
          <w:sz w:val="24"/>
          <w:szCs w:val="24"/>
        </w:rPr>
        <w:t>«Вагоновожатый».</w:t>
      </w:r>
    </w:p>
    <w:p w:rsidR="004376C1" w:rsidRPr="009F7B85" w:rsidRDefault="004A685F"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noProof/>
          <w:color w:val="404040" w:themeColor="text1" w:themeTint="BF"/>
          <w:sz w:val="24"/>
          <w:szCs w:val="24"/>
          <w:lang w:eastAsia="ru-RU"/>
        </w:rPr>
        <w:drawing>
          <wp:anchor distT="0" distB="0" distL="114300" distR="114300" simplePos="0" relativeHeight="251675648" behindDoc="0" locked="0" layoutInCell="1" allowOverlap="1" wp14:anchorId="5462DAED">
            <wp:simplePos x="0" y="0"/>
            <wp:positionH relativeFrom="column">
              <wp:posOffset>3562350</wp:posOffset>
            </wp:positionH>
            <wp:positionV relativeFrom="paragraph">
              <wp:posOffset>280035</wp:posOffset>
            </wp:positionV>
            <wp:extent cx="3302566" cy="1772789"/>
            <wp:effectExtent l="0" t="0" r="0" b="0"/>
            <wp:wrapThrough wrapText="bothSides">
              <wp:wrapPolygon edited="0">
                <wp:start x="0" y="0"/>
                <wp:lineTo x="0" y="21360"/>
                <wp:lineTo x="21434" y="21360"/>
                <wp:lineTo x="21434" y="0"/>
                <wp:lineTo x="0" y="0"/>
              </wp:wrapPolygon>
            </wp:wrapThrough>
            <wp:docPr id="5" name="Рисунок 5" descr="Картинки по запросу картинка для детей пое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артинка для детей поезд"/>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2566" cy="1772789"/>
                    </a:xfrm>
                    <a:prstGeom prst="rect">
                      <a:avLst/>
                    </a:prstGeom>
                    <a:noFill/>
                    <a:ln>
                      <a:noFill/>
                    </a:ln>
                  </pic:spPr>
                </pic:pic>
              </a:graphicData>
            </a:graphic>
            <wp14:sizeRelH relativeFrom="page">
              <wp14:pctWidth>0</wp14:pctWidth>
            </wp14:sizeRelH>
            <wp14:sizeRelV relativeFrom="page">
              <wp14:pctHeight>0</wp14:pctHeight>
            </wp14:sizeRelV>
          </wp:anchor>
        </w:drawing>
      </w:r>
      <w:r w:rsidR="004376C1" w:rsidRPr="009F7B85">
        <w:rPr>
          <w:rFonts w:ascii="Times New Roman" w:hAnsi="Times New Roman" w:cs="Times New Roman"/>
          <w:color w:val="404040" w:themeColor="text1" w:themeTint="BF"/>
          <w:sz w:val="24"/>
          <w:szCs w:val="24"/>
        </w:rPr>
        <w:t>На столе разложены картинки, в названии которых есть или нет звука [с].</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«Ты знаешь, как называется человек, проверяющий билеты пассажиров в вагоне поезда? Он называется вагоновожатый. Сегодня и ты им будешь. Сейчас ты будешь рассаживать пассажиров в зависимости от их билетов. В первый вагон сядут те, в названии билетов которых есть звук [с]. Остальные должны быть во втором вагоне» (В этой игре к автоматизации звука добавляется и развитие фонематического слуха).</w:t>
      </w:r>
    </w:p>
    <w:p w:rsidR="005325BF" w:rsidRPr="009F7B85" w:rsidRDefault="005325BF" w:rsidP="005325BF">
      <w:pPr>
        <w:spacing w:after="0" w:line="360" w:lineRule="auto"/>
        <w:jc w:val="both"/>
        <w:rPr>
          <w:rFonts w:ascii="Times New Roman" w:hAnsi="Times New Roman" w:cs="Times New Roman"/>
          <w:color w:val="404040" w:themeColor="text1" w:themeTint="BF"/>
          <w:sz w:val="24"/>
          <w:szCs w:val="24"/>
        </w:rPr>
      </w:pPr>
    </w:p>
    <w:p w:rsidR="009F7B85" w:rsidRDefault="009F7B85" w:rsidP="004376C1">
      <w:pPr>
        <w:spacing w:after="0" w:line="360" w:lineRule="auto"/>
        <w:ind w:firstLine="709"/>
        <w:jc w:val="both"/>
        <w:rPr>
          <w:rFonts w:ascii="Times New Roman" w:hAnsi="Times New Roman" w:cs="Times New Roman"/>
          <w:b/>
          <w:color w:val="404040" w:themeColor="text1" w:themeTint="BF"/>
          <w:sz w:val="24"/>
          <w:szCs w:val="24"/>
        </w:rPr>
      </w:pPr>
    </w:p>
    <w:p w:rsidR="004376C1" w:rsidRPr="009F7B85" w:rsidRDefault="004376C1" w:rsidP="004376C1">
      <w:pPr>
        <w:spacing w:after="0" w:line="360" w:lineRule="auto"/>
        <w:ind w:firstLine="709"/>
        <w:jc w:val="both"/>
        <w:rPr>
          <w:rFonts w:ascii="Times New Roman" w:hAnsi="Times New Roman" w:cs="Times New Roman"/>
          <w:b/>
          <w:color w:val="404040" w:themeColor="text1" w:themeTint="BF"/>
          <w:sz w:val="24"/>
          <w:szCs w:val="24"/>
        </w:rPr>
      </w:pPr>
      <w:r w:rsidRPr="009F7B85">
        <w:rPr>
          <w:rFonts w:ascii="Times New Roman" w:hAnsi="Times New Roman" w:cs="Times New Roman"/>
          <w:b/>
          <w:color w:val="404040" w:themeColor="text1" w:themeTint="BF"/>
          <w:sz w:val="24"/>
          <w:szCs w:val="24"/>
        </w:rPr>
        <w:t xml:space="preserve">«Что с чем». </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Назвать по картинке, что с чем, при этом второе слово в словосочетании тоже должно содержать звук [с].</w:t>
      </w:r>
    </w:p>
    <w:p w:rsidR="004376C1" w:rsidRPr="009F7B85" w:rsidRDefault="004376C1" w:rsidP="004376C1">
      <w:pPr>
        <w:spacing w:after="0" w:line="360" w:lineRule="auto"/>
        <w:ind w:firstLine="709"/>
        <w:jc w:val="both"/>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Например</w:t>
      </w:r>
      <w:proofErr w:type="gramEnd"/>
      <w:r w:rsidRPr="009F7B85">
        <w:rPr>
          <w:rFonts w:ascii="Times New Roman" w:hAnsi="Times New Roman" w:cs="Times New Roman"/>
          <w:color w:val="404040" w:themeColor="text1" w:themeTint="BF"/>
          <w:sz w:val="24"/>
          <w:szCs w:val="24"/>
        </w:rPr>
        <w:t>: стул со спинкой, стол со скатертью, сосна со стволом и т.д.</w:t>
      </w:r>
    </w:p>
    <w:p w:rsidR="00E33512" w:rsidRPr="009F7B85" w:rsidRDefault="00E33512" w:rsidP="00E33512">
      <w:pPr>
        <w:shd w:val="clear" w:color="auto" w:fill="FFFFFF"/>
        <w:spacing w:before="100" w:beforeAutospacing="1" w:after="100" w:afterAutospacing="1" w:line="240" w:lineRule="auto"/>
        <w:contextualSpacing/>
        <w:rPr>
          <w:rFonts w:ascii="Times New Roman" w:hAnsi="Times New Roman" w:cs="Times New Roman"/>
          <w:b/>
          <w:color w:val="404040" w:themeColor="text1" w:themeTint="BF"/>
          <w:sz w:val="24"/>
          <w:szCs w:val="24"/>
        </w:rPr>
      </w:pPr>
      <w:r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b/>
          <w:color w:val="404040" w:themeColor="text1" w:themeTint="BF"/>
          <w:sz w:val="24"/>
          <w:szCs w:val="24"/>
        </w:rPr>
        <w:t>«</w:t>
      </w:r>
      <w:proofErr w:type="gramStart"/>
      <w:r w:rsidRPr="009F7B85">
        <w:rPr>
          <w:rFonts w:ascii="Times New Roman" w:hAnsi="Times New Roman" w:cs="Times New Roman"/>
          <w:b/>
          <w:color w:val="404040" w:themeColor="text1" w:themeTint="BF"/>
          <w:sz w:val="24"/>
          <w:szCs w:val="24"/>
        </w:rPr>
        <w:t>У  меня</w:t>
      </w:r>
      <w:proofErr w:type="gramEnd"/>
      <w:r w:rsidRPr="009F7B85">
        <w:rPr>
          <w:rFonts w:ascii="Times New Roman" w:hAnsi="Times New Roman" w:cs="Times New Roman"/>
          <w:b/>
          <w:color w:val="404040" w:themeColor="text1" w:themeTint="BF"/>
          <w:sz w:val="24"/>
          <w:szCs w:val="24"/>
        </w:rPr>
        <w:t xml:space="preserve">  нет  ...» </w:t>
      </w:r>
    </w:p>
    <w:p w:rsidR="00E33512" w:rsidRPr="009F7B85" w:rsidRDefault="0033666F" w:rsidP="00E33512">
      <w:pPr>
        <w:shd w:val="clear" w:color="auto" w:fill="FFFFFF"/>
        <w:spacing w:before="100" w:beforeAutospacing="1" w:after="100" w:afterAutospacing="1" w:line="240" w:lineRule="auto"/>
        <w:ind w:firstLine="709"/>
        <w:contextualSpacing/>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lastRenderedPageBreak/>
        <w:t>Ребенок  называет</w:t>
      </w:r>
      <w:proofErr w:type="gramEnd"/>
      <w:r w:rsidRPr="009F7B85">
        <w:rPr>
          <w:rFonts w:ascii="Times New Roman" w:hAnsi="Times New Roman" w:cs="Times New Roman"/>
          <w:color w:val="404040" w:themeColor="text1" w:themeTint="BF"/>
          <w:sz w:val="24"/>
          <w:szCs w:val="24"/>
        </w:rPr>
        <w:t xml:space="preserve">  картинку,  потом  прячет</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за  спину, говорит: «У меня нет</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машины (слово в родительном падеже)»</w:t>
      </w:r>
    </w:p>
    <w:p w:rsidR="00E33512" w:rsidRPr="009F7B85" w:rsidRDefault="0033666F" w:rsidP="00E33512">
      <w:pPr>
        <w:shd w:val="clear" w:color="auto" w:fill="FFFFFF"/>
        <w:spacing w:before="100" w:beforeAutospacing="1" w:after="100" w:afterAutospacing="1" w:line="240" w:lineRule="auto"/>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b/>
          <w:color w:val="404040" w:themeColor="text1" w:themeTint="BF"/>
          <w:sz w:val="24"/>
          <w:szCs w:val="24"/>
        </w:rPr>
        <w:t>«Найди все</w:t>
      </w:r>
      <w:r w:rsidRPr="009F7B85">
        <w:rPr>
          <w:rFonts w:ascii="Times New Roman" w:hAnsi="Times New Roman" w:cs="Times New Roman"/>
          <w:color w:val="404040" w:themeColor="text1" w:themeTint="BF"/>
          <w:sz w:val="24"/>
          <w:szCs w:val="24"/>
        </w:rPr>
        <w:t>»</w:t>
      </w:r>
      <w:r w:rsid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 xml:space="preserve">(универсальная игра на автоматизацию в словах) </w:t>
      </w:r>
    </w:p>
    <w:p w:rsidR="00E33512" w:rsidRPr="009F7B85" w:rsidRDefault="00E33512" w:rsidP="00E33512">
      <w:pPr>
        <w:shd w:val="clear" w:color="auto" w:fill="FFFFFF"/>
        <w:spacing w:before="100" w:beforeAutospacing="1" w:after="100" w:afterAutospacing="1" w:line="240" w:lineRule="auto"/>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Н</w:t>
      </w:r>
      <w:r w:rsidR="0033666F" w:rsidRPr="009F7B85">
        <w:rPr>
          <w:rFonts w:ascii="Times New Roman" w:hAnsi="Times New Roman" w:cs="Times New Roman"/>
          <w:color w:val="404040" w:themeColor="text1" w:themeTint="BF"/>
          <w:sz w:val="24"/>
          <w:szCs w:val="24"/>
        </w:rPr>
        <w:t>айти в кабинете все предметы с заданным звуком.</w:t>
      </w:r>
    </w:p>
    <w:p w:rsidR="00E33512" w:rsidRPr="009F7B85" w:rsidRDefault="0033666F" w:rsidP="00E33512">
      <w:pPr>
        <w:shd w:val="clear" w:color="auto" w:fill="FFFFFF"/>
        <w:spacing w:before="100" w:beforeAutospacing="1" w:after="100" w:afterAutospacing="1" w:line="240" w:lineRule="auto"/>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Игры с ориентировкой в пространстве. Ребенок встает, за ним, перед ним, справа и слева кладем по картинке и </w:t>
      </w:r>
      <w:proofErr w:type="gramStart"/>
      <w:r w:rsidRPr="009F7B85">
        <w:rPr>
          <w:rFonts w:ascii="Times New Roman" w:hAnsi="Times New Roman" w:cs="Times New Roman"/>
          <w:color w:val="404040" w:themeColor="text1" w:themeTint="BF"/>
          <w:sz w:val="24"/>
          <w:szCs w:val="24"/>
        </w:rPr>
        <w:t>спрашиваем</w:t>
      </w:r>
      <w:proofErr w:type="gramEnd"/>
      <w:r w:rsidRPr="009F7B85">
        <w:rPr>
          <w:rFonts w:ascii="Times New Roman" w:hAnsi="Times New Roman" w:cs="Times New Roman"/>
          <w:color w:val="404040" w:themeColor="text1" w:themeTint="BF"/>
          <w:sz w:val="24"/>
          <w:szCs w:val="24"/>
        </w:rPr>
        <w:t xml:space="preserve"> что находится позади, что впереди, что справа,</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а что слева.</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Либо с движением</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ребенок</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проговаривает:</w:t>
      </w:r>
      <w:r w:rsidR="00E87EFD"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«Я</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 xml:space="preserve">отошел от </w:t>
      </w:r>
      <w:proofErr w:type="spellStart"/>
      <w:r w:rsidRPr="009F7B85">
        <w:rPr>
          <w:rFonts w:ascii="Times New Roman" w:hAnsi="Times New Roman" w:cs="Times New Roman"/>
          <w:color w:val="404040" w:themeColor="text1" w:themeTint="BF"/>
          <w:sz w:val="24"/>
          <w:szCs w:val="24"/>
        </w:rPr>
        <w:t>рррыбы</w:t>
      </w:r>
      <w:proofErr w:type="spellEnd"/>
      <w:r w:rsidRPr="009F7B85">
        <w:rPr>
          <w:rFonts w:ascii="Times New Roman" w:hAnsi="Times New Roman" w:cs="Times New Roman"/>
          <w:color w:val="404040" w:themeColor="text1" w:themeTint="BF"/>
          <w:sz w:val="24"/>
          <w:szCs w:val="24"/>
        </w:rPr>
        <w:t xml:space="preserve"> и подошел к </w:t>
      </w:r>
      <w:proofErr w:type="spellStart"/>
      <w:r w:rsidRPr="009F7B85">
        <w:rPr>
          <w:rFonts w:ascii="Times New Roman" w:hAnsi="Times New Roman" w:cs="Times New Roman"/>
          <w:color w:val="404040" w:themeColor="text1" w:themeTint="BF"/>
          <w:sz w:val="24"/>
          <w:szCs w:val="24"/>
        </w:rPr>
        <w:t>самоваррру</w:t>
      </w:r>
      <w:proofErr w:type="spellEnd"/>
      <w:r w:rsidRPr="009F7B85">
        <w:rPr>
          <w:rFonts w:ascii="Times New Roman" w:hAnsi="Times New Roman" w:cs="Times New Roman"/>
          <w:color w:val="404040" w:themeColor="text1" w:themeTint="BF"/>
          <w:sz w:val="24"/>
          <w:szCs w:val="24"/>
        </w:rPr>
        <w:t>».</w:t>
      </w:r>
      <w:r w:rsidR="00E33512" w:rsidRPr="009F7B85">
        <w:rPr>
          <w:rFonts w:ascii="Times New Roman" w:hAnsi="Times New Roman" w:cs="Times New Roman"/>
          <w:color w:val="404040" w:themeColor="text1" w:themeTint="BF"/>
          <w:sz w:val="24"/>
          <w:szCs w:val="24"/>
        </w:rPr>
        <w:t xml:space="preserve"> </w:t>
      </w:r>
    </w:p>
    <w:p w:rsidR="00E33512" w:rsidRPr="009F7B85" w:rsidRDefault="004F1EED" w:rsidP="00E33512">
      <w:pPr>
        <w:shd w:val="clear" w:color="auto" w:fill="FFFFFF"/>
        <w:spacing w:before="100" w:beforeAutospacing="1" w:after="100" w:afterAutospacing="1" w:line="240" w:lineRule="auto"/>
        <w:ind w:firstLine="709"/>
        <w:contextualSpacing/>
        <w:rPr>
          <w:rFonts w:ascii="Times New Roman" w:hAnsi="Times New Roman" w:cs="Times New Roman"/>
          <w:b/>
          <w:color w:val="404040" w:themeColor="text1" w:themeTint="BF"/>
          <w:sz w:val="24"/>
          <w:szCs w:val="24"/>
        </w:rPr>
      </w:pPr>
      <w:r w:rsidRPr="009F7B85">
        <w:rPr>
          <w:rFonts w:ascii="Times New Roman" w:hAnsi="Times New Roman" w:cs="Times New Roman"/>
          <w:b/>
          <w:noProof/>
          <w:color w:val="404040" w:themeColor="text1" w:themeTint="BF"/>
          <w:sz w:val="24"/>
          <w:szCs w:val="24"/>
          <w:lang w:eastAsia="ru-RU"/>
        </w:rPr>
        <w:drawing>
          <wp:anchor distT="0" distB="0" distL="114300" distR="114300" simplePos="0" relativeHeight="251683840" behindDoc="0" locked="0" layoutInCell="1" allowOverlap="1" wp14:anchorId="221E32C9">
            <wp:simplePos x="0" y="0"/>
            <wp:positionH relativeFrom="column">
              <wp:posOffset>6143625</wp:posOffset>
            </wp:positionH>
            <wp:positionV relativeFrom="paragraph">
              <wp:posOffset>8255</wp:posOffset>
            </wp:positionV>
            <wp:extent cx="581025" cy="655955"/>
            <wp:effectExtent l="0" t="0" r="9525" b="0"/>
            <wp:wrapThrough wrapText="bothSides">
              <wp:wrapPolygon edited="0">
                <wp:start x="0" y="0"/>
                <wp:lineTo x="0" y="20701"/>
                <wp:lineTo x="21246" y="20701"/>
                <wp:lineTo x="21246" y="0"/>
                <wp:lineTo x="0" y="0"/>
              </wp:wrapPolygon>
            </wp:wrapThrough>
            <wp:docPr id="6" name="Рисунок 6" descr="Картинки по запросу знак нельзя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нельзя для детей"/>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708" r="17709" b="2777"/>
                    <a:stretch/>
                  </pic:blipFill>
                  <pic:spPr bwMode="auto">
                    <a:xfrm>
                      <a:off x="0" y="0"/>
                      <a:ext cx="581025" cy="655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66F" w:rsidRPr="009F7B85">
        <w:rPr>
          <w:rFonts w:ascii="Times New Roman" w:hAnsi="Times New Roman" w:cs="Times New Roman"/>
          <w:b/>
          <w:color w:val="404040" w:themeColor="text1" w:themeTint="BF"/>
          <w:sz w:val="24"/>
          <w:szCs w:val="24"/>
        </w:rPr>
        <w:t>«Опасное слово».</w:t>
      </w:r>
      <w:r w:rsidRPr="009F7B85">
        <w:rPr>
          <w:rFonts w:ascii="Times New Roman" w:hAnsi="Times New Roman" w:cs="Times New Roman"/>
          <w:b/>
          <w:noProof/>
          <w:color w:val="404040" w:themeColor="text1" w:themeTint="BF"/>
          <w:sz w:val="24"/>
          <w:szCs w:val="24"/>
        </w:rPr>
        <w:t xml:space="preserve"> </w:t>
      </w:r>
    </w:p>
    <w:p w:rsidR="00E33512" w:rsidRPr="009F7B85" w:rsidRDefault="00E33512" w:rsidP="00E33512">
      <w:pPr>
        <w:shd w:val="clear" w:color="auto" w:fill="FFFFFF"/>
        <w:spacing w:before="100" w:beforeAutospacing="1" w:after="100" w:afterAutospacing="1" w:line="240" w:lineRule="auto"/>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Ребенок повторяет слова за взрослым</w:t>
      </w:r>
      <w:r w:rsidR="0033666F" w:rsidRPr="009F7B85">
        <w:rPr>
          <w:rFonts w:ascii="Times New Roman" w:hAnsi="Times New Roman" w:cs="Times New Roman"/>
          <w:color w:val="404040" w:themeColor="text1" w:themeTint="BF"/>
          <w:sz w:val="24"/>
          <w:szCs w:val="24"/>
        </w:rPr>
        <w:t>, одно заданное слово</w:t>
      </w:r>
      <w:r w:rsidRPr="009F7B85">
        <w:rPr>
          <w:rFonts w:ascii="Times New Roman" w:hAnsi="Times New Roman" w:cs="Times New Roman"/>
          <w:color w:val="404040" w:themeColor="text1" w:themeTint="BF"/>
          <w:sz w:val="24"/>
          <w:szCs w:val="24"/>
        </w:rPr>
        <w:t xml:space="preserve"> </w:t>
      </w:r>
      <w:r w:rsidR="0033666F" w:rsidRPr="009F7B85">
        <w:rPr>
          <w:rFonts w:ascii="Times New Roman" w:hAnsi="Times New Roman" w:cs="Times New Roman"/>
          <w:color w:val="404040" w:themeColor="text1" w:themeTint="BF"/>
          <w:sz w:val="24"/>
          <w:szCs w:val="24"/>
        </w:rPr>
        <w:t>повторять нельзя. Кто повторил, тот проиграл.</w:t>
      </w:r>
    </w:p>
    <w:p w:rsidR="0033666F" w:rsidRPr="009F7B85" w:rsidRDefault="0033666F" w:rsidP="00E33512">
      <w:pPr>
        <w:shd w:val="clear" w:color="auto" w:fill="FFFFFF"/>
        <w:spacing w:before="100" w:beforeAutospacing="1" w:after="100" w:afterAutospacing="1" w:line="240" w:lineRule="auto"/>
        <w:ind w:firstLine="709"/>
        <w:contextualSpacing/>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Работая  над</w:t>
      </w:r>
      <w:proofErr w:type="gramEnd"/>
      <w:r w:rsidR="00E33512" w:rsidRPr="009F7B85">
        <w:rPr>
          <w:rFonts w:ascii="Times New Roman" w:hAnsi="Times New Roman" w:cs="Times New Roman"/>
          <w:color w:val="404040" w:themeColor="text1" w:themeTint="BF"/>
          <w:sz w:val="24"/>
          <w:szCs w:val="24"/>
        </w:rPr>
        <w:t xml:space="preserve"> </w:t>
      </w:r>
      <w:r w:rsidR="00E87EFD" w:rsidRPr="009F7B85">
        <w:rPr>
          <w:rFonts w:ascii="Times New Roman" w:hAnsi="Times New Roman" w:cs="Times New Roman"/>
          <w:color w:val="404040" w:themeColor="text1" w:themeTint="BF"/>
          <w:sz w:val="24"/>
          <w:szCs w:val="24"/>
        </w:rPr>
        <w:t xml:space="preserve">закреплением </w:t>
      </w:r>
      <w:r w:rsidR="008B13FF" w:rsidRPr="009F7B85">
        <w:rPr>
          <w:rFonts w:ascii="Times New Roman" w:hAnsi="Times New Roman" w:cs="Times New Roman"/>
          <w:color w:val="404040" w:themeColor="text1" w:themeTint="BF"/>
          <w:sz w:val="24"/>
          <w:szCs w:val="24"/>
        </w:rPr>
        <w:t>п</w:t>
      </w:r>
      <w:r w:rsidR="00E87EFD" w:rsidRPr="009F7B85">
        <w:rPr>
          <w:rFonts w:ascii="Times New Roman" w:hAnsi="Times New Roman" w:cs="Times New Roman"/>
          <w:color w:val="404040" w:themeColor="text1" w:themeTint="BF"/>
          <w:sz w:val="24"/>
          <w:szCs w:val="24"/>
        </w:rPr>
        <w:t xml:space="preserve">равильного </w:t>
      </w:r>
      <w:r w:rsidRPr="009F7B85">
        <w:rPr>
          <w:rFonts w:ascii="Times New Roman" w:hAnsi="Times New Roman" w:cs="Times New Roman"/>
          <w:color w:val="404040" w:themeColor="text1" w:themeTint="BF"/>
          <w:sz w:val="24"/>
          <w:szCs w:val="24"/>
        </w:rPr>
        <w:t xml:space="preserve">звука  в  предложениях, </w:t>
      </w:r>
      <w:r w:rsidR="008B13FF" w:rsidRPr="009F7B85">
        <w:rPr>
          <w:rFonts w:ascii="Times New Roman" w:hAnsi="Times New Roman" w:cs="Times New Roman"/>
          <w:color w:val="404040" w:themeColor="text1" w:themeTint="BF"/>
          <w:sz w:val="24"/>
          <w:szCs w:val="24"/>
        </w:rPr>
        <w:t xml:space="preserve">можно использовать </w:t>
      </w:r>
      <w:r w:rsidRPr="009F7B85">
        <w:rPr>
          <w:rFonts w:ascii="Times New Roman" w:hAnsi="Times New Roman" w:cs="Times New Roman"/>
          <w:color w:val="404040" w:themeColor="text1" w:themeTint="BF"/>
          <w:sz w:val="24"/>
          <w:szCs w:val="24"/>
        </w:rPr>
        <w:t>эффективную  и  полезную  игру</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b/>
          <w:color w:val="404040" w:themeColor="text1" w:themeTint="BF"/>
          <w:sz w:val="24"/>
          <w:szCs w:val="24"/>
        </w:rPr>
        <w:t>«Живое  предложение»,</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когда  дети  сами становятся «словами» и, взявшись за руки, образуют «предложение». Эта игра позволяет детям усвоить понятие, что предложения состоят из слов, слова в предложении стоят по порядку.</w:t>
      </w:r>
      <w:r w:rsidR="00E33512" w:rsidRPr="009F7B85">
        <w:rPr>
          <w:rFonts w:ascii="Times New Roman" w:hAnsi="Times New Roman" w:cs="Times New Roman"/>
          <w:color w:val="404040" w:themeColor="text1" w:themeTint="BF"/>
          <w:sz w:val="24"/>
          <w:szCs w:val="24"/>
        </w:rPr>
        <w:t xml:space="preserve"> </w:t>
      </w:r>
    </w:p>
    <w:p w:rsidR="00E33512" w:rsidRPr="009F7B85" w:rsidRDefault="0033666F" w:rsidP="00E33512">
      <w:pPr>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b/>
          <w:color w:val="404040" w:themeColor="text1" w:themeTint="BF"/>
          <w:sz w:val="24"/>
          <w:szCs w:val="24"/>
        </w:rPr>
        <w:t>«</w:t>
      </w:r>
      <w:proofErr w:type="gramStart"/>
      <w:r w:rsidRPr="009F7B85">
        <w:rPr>
          <w:rFonts w:ascii="Times New Roman" w:hAnsi="Times New Roman" w:cs="Times New Roman"/>
          <w:b/>
          <w:color w:val="404040" w:themeColor="text1" w:themeTint="BF"/>
          <w:sz w:val="24"/>
          <w:szCs w:val="24"/>
        </w:rPr>
        <w:t>Расколдуй  предметы</w:t>
      </w:r>
      <w:proofErr w:type="gramEnd"/>
      <w:r w:rsidRPr="009F7B85">
        <w:rPr>
          <w:rFonts w:ascii="Times New Roman" w:hAnsi="Times New Roman" w:cs="Times New Roman"/>
          <w:b/>
          <w:color w:val="404040" w:themeColor="text1" w:themeTint="BF"/>
          <w:sz w:val="24"/>
          <w:szCs w:val="24"/>
        </w:rPr>
        <w:t>».</w:t>
      </w:r>
      <w:r w:rsidRPr="009F7B85">
        <w:rPr>
          <w:rFonts w:ascii="Times New Roman" w:hAnsi="Times New Roman" w:cs="Times New Roman"/>
          <w:color w:val="404040" w:themeColor="text1" w:themeTint="BF"/>
          <w:sz w:val="24"/>
          <w:szCs w:val="24"/>
        </w:rPr>
        <w:t xml:space="preserve">  Нужно </w:t>
      </w:r>
      <w:proofErr w:type="gramStart"/>
      <w:r w:rsidRPr="009F7B85">
        <w:rPr>
          <w:rFonts w:ascii="Times New Roman" w:hAnsi="Times New Roman" w:cs="Times New Roman"/>
          <w:color w:val="404040" w:themeColor="text1" w:themeTint="BF"/>
          <w:sz w:val="24"/>
          <w:szCs w:val="24"/>
        </w:rPr>
        <w:t>соединить  по</w:t>
      </w:r>
      <w:proofErr w:type="gramEnd"/>
      <w:r w:rsidRPr="009F7B85">
        <w:rPr>
          <w:rFonts w:ascii="Times New Roman" w:hAnsi="Times New Roman" w:cs="Times New Roman"/>
          <w:color w:val="404040" w:themeColor="text1" w:themeTint="BF"/>
          <w:sz w:val="24"/>
          <w:szCs w:val="24"/>
        </w:rPr>
        <w:t xml:space="preserve">  точкам  предметы (расколдовать) и составить предложения.</w:t>
      </w:r>
    </w:p>
    <w:p w:rsidR="00E33512" w:rsidRPr="009F7B85" w:rsidRDefault="0033666F" w:rsidP="00E33512">
      <w:pPr>
        <w:ind w:firstLine="709"/>
        <w:contextualSpacing/>
        <w:rPr>
          <w:rFonts w:ascii="Times New Roman" w:hAnsi="Times New Roman" w:cs="Times New Roman"/>
          <w:color w:val="404040" w:themeColor="text1" w:themeTint="BF"/>
          <w:sz w:val="24"/>
          <w:szCs w:val="24"/>
        </w:rPr>
      </w:pPr>
      <w:proofErr w:type="gramStart"/>
      <w:r w:rsidRPr="009F7B85">
        <w:rPr>
          <w:rFonts w:ascii="Times New Roman" w:hAnsi="Times New Roman" w:cs="Times New Roman"/>
          <w:color w:val="404040" w:themeColor="text1" w:themeTint="BF"/>
          <w:sz w:val="24"/>
          <w:szCs w:val="24"/>
        </w:rPr>
        <w:t>На  этапе</w:t>
      </w:r>
      <w:proofErr w:type="gramEnd"/>
      <w:r w:rsidRPr="009F7B85">
        <w:rPr>
          <w:rFonts w:ascii="Times New Roman" w:hAnsi="Times New Roman" w:cs="Times New Roman"/>
          <w:color w:val="404040" w:themeColor="text1" w:themeTint="BF"/>
          <w:sz w:val="24"/>
          <w:szCs w:val="24"/>
        </w:rPr>
        <w:t xml:space="preserve"> автоматизации  в  связной  и  самостоятельной  речи</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большое внимание уделяется</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составлению рассказов по картине и по серии картин, пересказы и рассказы, пересказы-драматизации, стихи-драматизации.</w:t>
      </w:r>
      <w:r w:rsidR="00E33512" w:rsidRPr="009F7B85">
        <w:rPr>
          <w:rFonts w:ascii="Times New Roman" w:hAnsi="Times New Roman" w:cs="Times New Roman"/>
          <w:color w:val="404040" w:themeColor="text1" w:themeTint="BF"/>
          <w:sz w:val="24"/>
          <w:szCs w:val="24"/>
        </w:rPr>
        <w:t xml:space="preserve"> </w:t>
      </w:r>
    </w:p>
    <w:p w:rsidR="00E33512" w:rsidRPr="000C5329" w:rsidRDefault="0033666F" w:rsidP="00E33512">
      <w:pPr>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С целью </w:t>
      </w:r>
      <w:r w:rsidR="008B13FF" w:rsidRPr="009F7B85">
        <w:rPr>
          <w:rFonts w:ascii="Times New Roman" w:hAnsi="Times New Roman" w:cs="Times New Roman"/>
          <w:color w:val="404040" w:themeColor="text1" w:themeTint="BF"/>
          <w:sz w:val="24"/>
          <w:szCs w:val="24"/>
        </w:rPr>
        <w:t xml:space="preserve">закрепления правильного произношения </w:t>
      </w:r>
      <w:r w:rsidRPr="009F7B85">
        <w:rPr>
          <w:rFonts w:ascii="Times New Roman" w:hAnsi="Times New Roman" w:cs="Times New Roman"/>
          <w:color w:val="404040" w:themeColor="text1" w:themeTint="BF"/>
          <w:sz w:val="24"/>
          <w:szCs w:val="24"/>
        </w:rPr>
        <w:t xml:space="preserve">речи у детей </w:t>
      </w:r>
      <w:r w:rsidR="008B13FF" w:rsidRPr="009F7B85">
        <w:rPr>
          <w:rFonts w:ascii="Times New Roman" w:hAnsi="Times New Roman" w:cs="Times New Roman"/>
          <w:color w:val="404040" w:themeColor="text1" w:themeTint="BF"/>
          <w:sz w:val="24"/>
          <w:szCs w:val="24"/>
        </w:rPr>
        <w:t xml:space="preserve">педагогами </w:t>
      </w:r>
      <w:r w:rsidRPr="009F7B85">
        <w:rPr>
          <w:rFonts w:ascii="Times New Roman" w:hAnsi="Times New Roman" w:cs="Times New Roman"/>
          <w:color w:val="404040" w:themeColor="text1" w:themeTint="BF"/>
          <w:sz w:val="24"/>
          <w:szCs w:val="24"/>
        </w:rPr>
        <w:t>широко используются</w:t>
      </w:r>
      <w:r w:rsidR="00E33512" w:rsidRPr="009F7B85">
        <w:rPr>
          <w:rFonts w:ascii="Times New Roman" w:hAnsi="Times New Roman" w:cs="Times New Roman"/>
          <w:color w:val="404040" w:themeColor="text1" w:themeTint="BF"/>
          <w:sz w:val="24"/>
          <w:szCs w:val="24"/>
        </w:rPr>
        <w:t xml:space="preserve"> </w:t>
      </w:r>
      <w:proofErr w:type="gramStart"/>
      <w:r w:rsidRPr="009F7B85">
        <w:rPr>
          <w:rFonts w:ascii="Times New Roman" w:hAnsi="Times New Roman" w:cs="Times New Roman"/>
          <w:color w:val="404040" w:themeColor="text1" w:themeTint="BF"/>
          <w:sz w:val="24"/>
          <w:szCs w:val="24"/>
        </w:rPr>
        <w:t>готовые  пособия</w:t>
      </w:r>
      <w:proofErr w:type="gramEnd"/>
      <w:r w:rsidRPr="009F7B85">
        <w:rPr>
          <w:rFonts w:ascii="Times New Roman" w:hAnsi="Times New Roman" w:cs="Times New Roman"/>
          <w:color w:val="404040" w:themeColor="text1" w:themeTint="BF"/>
          <w:sz w:val="24"/>
          <w:szCs w:val="24"/>
        </w:rPr>
        <w:t xml:space="preserve">  таких  авторов,  как</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 xml:space="preserve">С.В.  </w:t>
      </w:r>
      <w:proofErr w:type="gramStart"/>
      <w:r w:rsidR="00E33512" w:rsidRPr="009F7B85">
        <w:rPr>
          <w:rFonts w:ascii="Times New Roman" w:hAnsi="Times New Roman" w:cs="Times New Roman"/>
          <w:color w:val="404040" w:themeColor="text1" w:themeTint="BF"/>
          <w:sz w:val="24"/>
          <w:szCs w:val="24"/>
        </w:rPr>
        <w:t>Коноваленко,  В.В.</w:t>
      </w:r>
      <w:proofErr w:type="gramEnd"/>
      <w:r w:rsidR="00E33512" w:rsidRPr="009F7B85">
        <w:rPr>
          <w:rFonts w:ascii="Times New Roman" w:hAnsi="Times New Roman" w:cs="Times New Roman"/>
          <w:color w:val="404040" w:themeColor="text1" w:themeTint="BF"/>
          <w:sz w:val="24"/>
          <w:szCs w:val="24"/>
        </w:rPr>
        <w:t xml:space="preserve">  Коноваленко, </w:t>
      </w:r>
      <w:r w:rsidRPr="009F7B85">
        <w:rPr>
          <w:rFonts w:ascii="Times New Roman" w:hAnsi="Times New Roman" w:cs="Times New Roman"/>
          <w:color w:val="404040" w:themeColor="text1" w:themeTint="BF"/>
          <w:sz w:val="24"/>
          <w:szCs w:val="24"/>
        </w:rPr>
        <w:t>Л.А. Комаровой. Н.</w:t>
      </w:r>
      <w:r w:rsidR="009E08D2" w:rsidRPr="009F7B85">
        <w:rPr>
          <w:rFonts w:ascii="Times New Roman" w:hAnsi="Times New Roman" w:cs="Times New Roman"/>
          <w:color w:val="404040" w:themeColor="text1" w:themeTint="BF"/>
          <w:sz w:val="24"/>
          <w:szCs w:val="24"/>
        </w:rPr>
        <w:t xml:space="preserve">, логопедические тетради для закрепления звуков. </w:t>
      </w:r>
    </w:p>
    <w:p w:rsidR="008B13FF" w:rsidRPr="009F7B85" w:rsidRDefault="0033666F" w:rsidP="00E33512">
      <w:pPr>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В работе по </w:t>
      </w:r>
      <w:r w:rsidR="00E33512" w:rsidRPr="009F7B85">
        <w:rPr>
          <w:rFonts w:ascii="Times New Roman" w:hAnsi="Times New Roman" w:cs="Times New Roman"/>
          <w:color w:val="404040" w:themeColor="text1" w:themeTint="BF"/>
          <w:sz w:val="24"/>
          <w:szCs w:val="24"/>
        </w:rPr>
        <w:t xml:space="preserve">закреплению правильного произношения </w:t>
      </w:r>
      <w:r w:rsidRPr="009F7B85">
        <w:rPr>
          <w:rFonts w:ascii="Times New Roman" w:hAnsi="Times New Roman" w:cs="Times New Roman"/>
          <w:color w:val="404040" w:themeColor="text1" w:themeTint="BF"/>
          <w:sz w:val="24"/>
          <w:szCs w:val="24"/>
        </w:rPr>
        <w:t>звуков неоспоримую помощь оказывают</w:t>
      </w:r>
      <w:r w:rsidR="00E33512" w:rsidRPr="009F7B85">
        <w:rPr>
          <w:rFonts w:ascii="Times New Roman" w:hAnsi="Times New Roman" w:cs="Times New Roman"/>
          <w:color w:val="404040" w:themeColor="text1" w:themeTint="BF"/>
          <w:sz w:val="24"/>
          <w:szCs w:val="24"/>
        </w:rPr>
        <w:t xml:space="preserve"> </w:t>
      </w:r>
      <w:r w:rsidRPr="009F7B85">
        <w:rPr>
          <w:rFonts w:ascii="Times New Roman" w:hAnsi="Times New Roman" w:cs="Times New Roman"/>
          <w:color w:val="404040" w:themeColor="text1" w:themeTint="BF"/>
          <w:sz w:val="24"/>
          <w:szCs w:val="24"/>
        </w:rPr>
        <w:t>информационно-</w:t>
      </w:r>
      <w:proofErr w:type="gramStart"/>
      <w:r w:rsidRPr="009F7B85">
        <w:rPr>
          <w:rFonts w:ascii="Times New Roman" w:hAnsi="Times New Roman" w:cs="Times New Roman"/>
          <w:color w:val="404040" w:themeColor="text1" w:themeTint="BF"/>
          <w:sz w:val="24"/>
          <w:szCs w:val="24"/>
        </w:rPr>
        <w:t>коммуникационные  технологии</w:t>
      </w:r>
      <w:proofErr w:type="gramEnd"/>
      <w:r w:rsidRPr="009F7B85">
        <w:rPr>
          <w:rFonts w:ascii="Times New Roman" w:hAnsi="Times New Roman" w:cs="Times New Roman"/>
          <w:color w:val="404040" w:themeColor="text1" w:themeTint="BF"/>
          <w:sz w:val="24"/>
          <w:szCs w:val="24"/>
        </w:rPr>
        <w:t xml:space="preserve">. </w:t>
      </w:r>
      <w:proofErr w:type="gramStart"/>
      <w:r w:rsidRPr="009F7B85">
        <w:rPr>
          <w:rFonts w:ascii="Times New Roman" w:hAnsi="Times New Roman" w:cs="Times New Roman"/>
          <w:color w:val="404040" w:themeColor="text1" w:themeTint="BF"/>
          <w:sz w:val="24"/>
          <w:szCs w:val="24"/>
        </w:rPr>
        <w:t>В  играх</w:t>
      </w:r>
      <w:proofErr w:type="gramEnd"/>
      <w:r w:rsidRPr="009F7B85">
        <w:rPr>
          <w:rFonts w:ascii="Times New Roman" w:hAnsi="Times New Roman" w:cs="Times New Roman"/>
          <w:color w:val="404040" w:themeColor="text1" w:themeTint="BF"/>
          <w:sz w:val="24"/>
          <w:szCs w:val="24"/>
        </w:rPr>
        <w:t xml:space="preserve">  с  интерактивными героями дети с удовольствием отрабатывают новые навыки</w:t>
      </w:r>
      <w:r w:rsidR="00E33512" w:rsidRPr="009F7B85">
        <w:rPr>
          <w:rFonts w:ascii="Times New Roman" w:hAnsi="Times New Roman" w:cs="Times New Roman"/>
          <w:color w:val="404040" w:themeColor="text1" w:themeTint="BF"/>
          <w:sz w:val="24"/>
          <w:szCs w:val="24"/>
        </w:rPr>
        <w:t xml:space="preserve">. </w:t>
      </w:r>
    </w:p>
    <w:p w:rsidR="0033666F" w:rsidRPr="009F7B85" w:rsidRDefault="0033666F" w:rsidP="00E33512">
      <w:pPr>
        <w:ind w:firstLine="709"/>
        <w:contextualSpacing/>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 xml:space="preserve">Из всего вышесказанного можно сделать вывод, что углубленная работа по </w:t>
      </w:r>
      <w:r w:rsidR="00E33512" w:rsidRPr="009F7B85">
        <w:rPr>
          <w:rFonts w:ascii="Times New Roman" w:hAnsi="Times New Roman" w:cs="Times New Roman"/>
          <w:color w:val="404040" w:themeColor="text1" w:themeTint="BF"/>
          <w:sz w:val="24"/>
          <w:szCs w:val="24"/>
        </w:rPr>
        <w:t xml:space="preserve">закреплению правильного произношения </w:t>
      </w:r>
      <w:r w:rsidRPr="009F7B85">
        <w:rPr>
          <w:rFonts w:ascii="Times New Roman" w:hAnsi="Times New Roman" w:cs="Times New Roman"/>
          <w:color w:val="404040" w:themeColor="text1" w:themeTint="BF"/>
          <w:sz w:val="24"/>
          <w:szCs w:val="24"/>
        </w:rPr>
        <w:t xml:space="preserve">звуков с использованием игровых методов и приемов позволяет ускорить процесс автоматизации звуков, вызывает интерес к </w:t>
      </w:r>
      <w:r w:rsidR="008B13FF" w:rsidRPr="009F7B85">
        <w:rPr>
          <w:rFonts w:ascii="Times New Roman" w:hAnsi="Times New Roman" w:cs="Times New Roman"/>
          <w:color w:val="404040" w:themeColor="text1" w:themeTint="BF"/>
          <w:sz w:val="24"/>
          <w:szCs w:val="24"/>
        </w:rPr>
        <w:t xml:space="preserve">речевым </w:t>
      </w:r>
      <w:proofErr w:type="gramStart"/>
      <w:r w:rsidRPr="009F7B85">
        <w:rPr>
          <w:rFonts w:ascii="Times New Roman" w:hAnsi="Times New Roman" w:cs="Times New Roman"/>
          <w:color w:val="404040" w:themeColor="text1" w:themeTint="BF"/>
          <w:sz w:val="24"/>
          <w:szCs w:val="24"/>
        </w:rPr>
        <w:t>занятиям,  повышает</w:t>
      </w:r>
      <w:proofErr w:type="gramEnd"/>
      <w:r w:rsidRPr="009F7B85">
        <w:rPr>
          <w:rFonts w:ascii="Times New Roman" w:hAnsi="Times New Roman" w:cs="Times New Roman"/>
          <w:color w:val="404040" w:themeColor="text1" w:themeTint="BF"/>
          <w:sz w:val="24"/>
          <w:szCs w:val="24"/>
        </w:rPr>
        <w:t xml:space="preserve">  уровень  речевого  развития  старших  дошкольников  и позволяет качественно подготовить их к школе. </w:t>
      </w:r>
    </w:p>
    <w:p w:rsidR="008B13FF" w:rsidRPr="009F7B85" w:rsidRDefault="008B13FF" w:rsidP="00E33512">
      <w:pPr>
        <w:ind w:firstLine="709"/>
        <w:contextualSpacing/>
        <w:rPr>
          <w:rFonts w:ascii="Times New Roman" w:hAnsi="Times New Roman" w:cs="Times New Roman"/>
          <w:color w:val="404040" w:themeColor="text1" w:themeTint="BF"/>
          <w:sz w:val="24"/>
          <w:szCs w:val="24"/>
        </w:rPr>
      </w:pPr>
    </w:p>
    <w:p w:rsidR="008B13FF" w:rsidRPr="009F7B85" w:rsidRDefault="008B13FF" w:rsidP="009E08D2">
      <w:pPr>
        <w:ind w:firstLine="709"/>
        <w:contextualSpacing/>
        <w:jc w:val="center"/>
        <w:rPr>
          <w:rFonts w:ascii="Times New Roman" w:hAnsi="Times New Roman" w:cs="Times New Roman"/>
          <w:color w:val="404040" w:themeColor="text1" w:themeTint="BF"/>
          <w:sz w:val="24"/>
          <w:szCs w:val="24"/>
        </w:rPr>
      </w:pPr>
      <w:r w:rsidRPr="009F7B85">
        <w:rPr>
          <w:rFonts w:ascii="Times New Roman" w:hAnsi="Times New Roman" w:cs="Times New Roman"/>
          <w:color w:val="404040" w:themeColor="text1" w:themeTint="BF"/>
          <w:sz w:val="24"/>
          <w:szCs w:val="24"/>
        </w:rPr>
        <w:t>Желаю успехов.</w:t>
      </w:r>
    </w:p>
    <w:p w:rsidR="0033666F" w:rsidRPr="009F7B85" w:rsidRDefault="0033666F" w:rsidP="009E08D2">
      <w:pPr>
        <w:shd w:val="clear" w:color="auto" w:fill="FFFFFF"/>
        <w:spacing w:before="100" w:beforeAutospacing="1" w:after="100" w:afterAutospacing="1" w:line="240" w:lineRule="auto"/>
        <w:ind w:firstLine="709"/>
        <w:contextualSpacing/>
        <w:jc w:val="center"/>
        <w:rPr>
          <w:rFonts w:ascii="Times New Roman" w:eastAsia="Times New Roman" w:hAnsi="Times New Roman" w:cs="Times New Roman"/>
          <w:color w:val="404040" w:themeColor="text1" w:themeTint="BF"/>
          <w:sz w:val="24"/>
          <w:szCs w:val="24"/>
          <w:lang w:eastAsia="ru-RU"/>
        </w:rPr>
      </w:pPr>
    </w:p>
    <w:p w:rsidR="009E08D2" w:rsidRPr="009F7B85" w:rsidRDefault="009E08D2" w:rsidP="00E33512">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404040" w:themeColor="text1" w:themeTint="BF"/>
          <w:sz w:val="24"/>
          <w:szCs w:val="24"/>
          <w:lang w:eastAsia="ru-RU"/>
        </w:rPr>
      </w:pPr>
    </w:p>
    <w:p w:rsidR="009E08D2" w:rsidRPr="009F7B85" w:rsidRDefault="009E08D2" w:rsidP="009E08D2">
      <w:pPr>
        <w:shd w:val="clear" w:color="auto" w:fill="FFFFFF"/>
        <w:spacing w:after="150" w:line="240" w:lineRule="auto"/>
        <w:ind w:firstLine="60"/>
        <w:rPr>
          <w:rFonts w:ascii="Times New Roman" w:eastAsia="Times New Roman" w:hAnsi="Times New Roman" w:cs="Times New Roman"/>
          <w:color w:val="404040" w:themeColor="text1" w:themeTint="BF"/>
          <w:sz w:val="24"/>
          <w:szCs w:val="24"/>
          <w:lang w:eastAsia="ru-RU"/>
        </w:rPr>
      </w:pPr>
    </w:p>
    <w:p w:rsidR="009E08D2" w:rsidRPr="009F7B85" w:rsidRDefault="009E08D2" w:rsidP="009E08D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xml:space="preserve">Епифанова О.В. Автоматизация звуков: </w:t>
      </w:r>
      <w:proofErr w:type="spellStart"/>
      <w:r w:rsidRPr="009F7B85">
        <w:rPr>
          <w:rFonts w:ascii="Times New Roman" w:eastAsia="Times New Roman" w:hAnsi="Times New Roman" w:cs="Times New Roman"/>
          <w:color w:val="404040" w:themeColor="text1" w:themeTint="BF"/>
          <w:sz w:val="24"/>
          <w:szCs w:val="24"/>
          <w:lang w:eastAsia="ru-RU"/>
        </w:rPr>
        <w:t>учебно</w:t>
      </w:r>
      <w:proofErr w:type="spellEnd"/>
      <w:r w:rsidRPr="009F7B85">
        <w:rPr>
          <w:rFonts w:ascii="Times New Roman" w:eastAsia="Times New Roman" w:hAnsi="Times New Roman" w:cs="Times New Roman"/>
          <w:color w:val="404040" w:themeColor="text1" w:themeTint="BF"/>
          <w:sz w:val="24"/>
          <w:szCs w:val="24"/>
          <w:lang w:eastAsia="ru-RU"/>
        </w:rPr>
        <w:t xml:space="preserve"> – игровые артикуляционные упражнения для занятий с дошкольниками – Волгоград: Учитель, 2011. – с.3 – 16</w:t>
      </w:r>
    </w:p>
    <w:p w:rsidR="009E08D2" w:rsidRPr="009F7B85" w:rsidRDefault="009E08D2" w:rsidP="009E08D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Костылева Н.Ю. Автоматизация звуков: как скучное сделать интересным // Логопед. – 2008. - № 2. – с.74 – 77</w:t>
      </w:r>
    </w:p>
    <w:p w:rsidR="009E08D2" w:rsidRPr="009F7B85" w:rsidRDefault="009E08D2" w:rsidP="009E08D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xml:space="preserve">Соловьева О. И. Методика развития речи в детском саду. 3 изд. </w:t>
      </w:r>
      <w:proofErr w:type="gramStart"/>
      <w:r w:rsidRPr="009F7B85">
        <w:rPr>
          <w:rFonts w:ascii="Times New Roman" w:eastAsia="Times New Roman" w:hAnsi="Times New Roman" w:cs="Times New Roman"/>
          <w:color w:val="404040" w:themeColor="text1" w:themeTint="BF"/>
          <w:sz w:val="24"/>
          <w:szCs w:val="24"/>
          <w:lang w:eastAsia="ru-RU"/>
        </w:rPr>
        <w:t>М. :</w:t>
      </w:r>
      <w:proofErr w:type="gramEnd"/>
      <w:r w:rsidRPr="009F7B85">
        <w:rPr>
          <w:rFonts w:ascii="Times New Roman" w:eastAsia="Times New Roman" w:hAnsi="Times New Roman" w:cs="Times New Roman"/>
          <w:color w:val="404040" w:themeColor="text1" w:themeTint="BF"/>
          <w:sz w:val="24"/>
          <w:szCs w:val="24"/>
          <w:lang w:eastAsia="ru-RU"/>
        </w:rPr>
        <w:t xml:space="preserve"> 1996 г.</w:t>
      </w:r>
    </w:p>
    <w:p w:rsidR="009E08D2" w:rsidRPr="009F7B85" w:rsidRDefault="009E08D2" w:rsidP="009E08D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 xml:space="preserve">Фимичева Т. </w:t>
      </w:r>
      <w:proofErr w:type="gramStart"/>
      <w:r w:rsidRPr="009F7B85">
        <w:rPr>
          <w:rFonts w:ascii="Times New Roman" w:eastAsia="Times New Roman" w:hAnsi="Times New Roman" w:cs="Times New Roman"/>
          <w:color w:val="404040" w:themeColor="text1" w:themeTint="BF"/>
          <w:sz w:val="24"/>
          <w:szCs w:val="24"/>
          <w:lang w:eastAsia="ru-RU"/>
        </w:rPr>
        <w:t>Б. ,</w:t>
      </w:r>
      <w:proofErr w:type="gramEnd"/>
      <w:r w:rsidRPr="009F7B85">
        <w:rPr>
          <w:rFonts w:ascii="Times New Roman" w:eastAsia="Times New Roman" w:hAnsi="Times New Roman" w:cs="Times New Roman"/>
          <w:color w:val="404040" w:themeColor="text1" w:themeTint="BF"/>
          <w:sz w:val="24"/>
          <w:szCs w:val="24"/>
          <w:lang w:eastAsia="ru-RU"/>
        </w:rPr>
        <w:t xml:space="preserve"> Туманова Т. В. Дети с фонетико-фонематическим недоразвитием М. : 2000 г.</w:t>
      </w:r>
    </w:p>
    <w:p w:rsidR="009E08D2" w:rsidRPr="009F7B85" w:rsidRDefault="009E08D2" w:rsidP="009E08D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r w:rsidRPr="009F7B85">
        <w:rPr>
          <w:rFonts w:ascii="Times New Roman" w:eastAsia="Times New Roman" w:hAnsi="Times New Roman" w:cs="Times New Roman"/>
          <w:color w:val="404040" w:themeColor="text1" w:themeTint="BF"/>
          <w:sz w:val="24"/>
          <w:szCs w:val="24"/>
          <w:lang w:eastAsia="ru-RU"/>
        </w:rPr>
        <w:t>Флерова Ж.М. Логопедия. – Ростов н/Д: Феникс, 2000. – с.8 – 11</w:t>
      </w:r>
    </w:p>
    <w:p w:rsidR="009E08D2" w:rsidRPr="009F7B85" w:rsidRDefault="009E08D2" w:rsidP="009E08D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proofErr w:type="spellStart"/>
      <w:r w:rsidRPr="009F7B85">
        <w:rPr>
          <w:rFonts w:ascii="Times New Roman" w:eastAsia="Times New Roman" w:hAnsi="Times New Roman" w:cs="Times New Roman"/>
          <w:color w:val="404040" w:themeColor="text1" w:themeTint="BF"/>
          <w:sz w:val="24"/>
          <w:szCs w:val="24"/>
          <w:lang w:eastAsia="ru-RU"/>
        </w:rPr>
        <w:t>Шичанина</w:t>
      </w:r>
      <w:proofErr w:type="spellEnd"/>
      <w:r w:rsidRPr="009F7B85">
        <w:rPr>
          <w:rFonts w:ascii="Times New Roman" w:eastAsia="Times New Roman" w:hAnsi="Times New Roman" w:cs="Times New Roman"/>
          <w:color w:val="404040" w:themeColor="text1" w:themeTint="BF"/>
          <w:sz w:val="24"/>
          <w:szCs w:val="24"/>
          <w:lang w:eastAsia="ru-RU"/>
        </w:rPr>
        <w:t xml:space="preserve"> О.В. Игровые приемы коррекционной работы по автоматизации поставленных звуков // Логопед. – 2005. - № 5. – с. 96 - 99</w:t>
      </w:r>
    </w:p>
    <w:p w:rsidR="009E08D2" w:rsidRPr="009F7B85" w:rsidRDefault="009E08D2" w:rsidP="009E08D2">
      <w:pPr>
        <w:shd w:val="clear" w:color="auto" w:fill="FFFFFF"/>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ru-RU"/>
        </w:rPr>
      </w:pPr>
    </w:p>
    <w:p w:rsidR="009E08D2" w:rsidRPr="009F7B85" w:rsidRDefault="009E08D2" w:rsidP="00E33512">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404040" w:themeColor="text1" w:themeTint="BF"/>
          <w:sz w:val="24"/>
          <w:szCs w:val="24"/>
          <w:lang w:eastAsia="ru-RU"/>
        </w:rPr>
      </w:pPr>
    </w:p>
    <w:sectPr w:rsidR="009E08D2" w:rsidRPr="009F7B85" w:rsidSect="00566345">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E7" w:rsidRDefault="00EB24E7" w:rsidP="009F7B85">
      <w:pPr>
        <w:spacing w:after="0" w:line="240" w:lineRule="auto"/>
      </w:pPr>
      <w:r>
        <w:separator/>
      </w:r>
    </w:p>
  </w:endnote>
  <w:endnote w:type="continuationSeparator" w:id="0">
    <w:p w:rsidR="00EB24E7" w:rsidRDefault="00EB24E7" w:rsidP="009F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012025"/>
      <w:docPartObj>
        <w:docPartGallery w:val="Page Numbers (Bottom of Page)"/>
        <w:docPartUnique/>
      </w:docPartObj>
    </w:sdtPr>
    <w:sdtEndPr/>
    <w:sdtContent>
      <w:p w:rsidR="009F7B85" w:rsidRDefault="009F7B85">
        <w:pPr>
          <w:pStyle w:val="a6"/>
          <w:jc w:val="right"/>
        </w:pPr>
        <w:r>
          <w:fldChar w:fldCharType="begin"/>
        </w:r>
        <w:r>
          <w:instrText>PAGE   \* MERGEFORMAT</w:instrText>
        </w:r>
        <w:r>
          <w:fldChar w:fldCharType="separate"/>
        </w:r>
        <w:r w:rsidR="00ED4C8C">
          <w:rPr>
            <w:noProof/>
          </w:rPr>
          <w:t>4</w:t>
        </w:r>
        <w:r>
          <w:fldChar w:fldCharType="end"/>
        </w:r>
      </w:p>
    </w:sdtContent>
  </w:sdt>
  <w:p w:rsidR="009F7B85" w:rsidRDefault="009F7B8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E7" w:rsidRDefault="00EB24E7" w:rsidP="009F7B85">
      <w:pPr>
        <w:spacing w:after="0" w:line="240" w:lineRule="auto"/>
      </w:pPr>
      <w:r>
        <w:separator/>
      </w:r>
    </w:p>
  </w:footnote>
  <w:footnote w:type="continuationSeparator" w:id="0">
    <w:p w:rsidR="00EB24E7" w:rsidRDefault="00EB24E7" w:rsidP="009F7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9pt;height:10.9pt" o:bullet="t">
        <v:imagedata r:id="rId1" o:title="mso4DA6"/>
      </v:shape>
    </w:pict>
  </w:numPicBullet>
  <w:abstractNum w:abstractNumId="0" w15:restartNumberingAfterBreak="0">
    <w:nsid w:val="0077030C"/>
    <w:multiLevelType w:val="multilevel"/>
    <w:tmpl w:val="228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219E9"/>
    <w:multiLevelType w:val="multilevel"/>
    <w:tmpl w:val="73E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5A02"/>
    <w:multiLevelType w:val="hybridMultilevel"/>
    <w:tmpl w:val="613CB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2E0125B"/>
    <w:multiLevelType w:val="hybridMultilevel"/>
    <w:tmpl w:val="CD7474A2"/>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23CE587D"/>
    <w:multiLevelType w:val="multilevel"/>
    <w:tmpl w:val="E0F6F5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BC435B8"/>
    <w:multiLevelType w:val="multilevel"/>
    <w:tmpl w:val="00E8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B3C48"/>
    <w:multiLevelType w:val="multilevel"/>
    <w:tmpl w:val="9F56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CA064B"/>
    <w:multiLevelType w:val="multilevel"/>
    <w:tmpl w:val="3CA8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A5B1F"/>
    <w:multiLevelType w:val="multilevel"/>
    <w:tmpl w:val="F092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F4EEE"/>
    <w:multiLevelType w:val="hybridMultilevel"/>
    <w:tmpl w:val="A464FC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5F71BD3"/>
    <w:multiLevelType w:val="multilevel"/>
    <w:tmpl w:val="369C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E6A28"/>
    <w:multiLevelType w:val="multilevel"/>
    <w:tmpl w:val="7C88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E5FF1"/>
    <w:multiLevelType w:val="multilevel"/>
    <w:tmpl w:val="F8B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D28CA"/>
    <w:multiLevelType w:val="multilevel"/>
    <w:tmpl w:val="308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05F9A"/>
    <w:multiLevelType w:val="multilevel"/>
    <w:tmpl w:val="E256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A2186E"/>
    <w:multiLevelType w:val="multilevel"/>
    <w:tmpl w:val="AD78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B21E80"/>
    <w:multiLevelType w:val="multilevel"/>
    <w:tmpl w:val="8842E5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64892"/>
    <w:multiLevelType w:val="multilevel"/>
    <w:tmpl w:val="A6129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7"/>
  </w:num>
  <w:num w:numId="3">
    <w:abstractNumId w:val="1"/>
  </w:num>
  <w:num w:numId="4">
    <w:abstractNumId w:val="0"/>
  </w:num>
  <w:num w:numId="5">
    <w:abstractNumId w:val="6"/>
  </w:num>
  <w:num w:numId="6">
    <w:abstractNumId w:val="15"/>
  </w:num>
  <w:num w:numId="7">
    <w:abstractNumId w:val="17"/>
  </w:num>
  <w:num w:numId="8">
    <w:abstractNumId w:val="10"/>
  </w:num>
  <w:num w:numId="9">
    <w:abstractNumId w:val="8"/>
  </w:num>
  <w:num w:numId="10">
    <w:abstractNumId w:val="11"/>
  </w:num>
  <w:num w:numId="11">
    <w:abstractNumId w:val="12"/>
  </w:num>
  <w:num w:numId="12">
    <w:abstractNumId w:val="13"/>
  </w:num>
  <w:num w:numId="13">
    <w:abstractNumId w:val="9"/>
  </w:num>
  <w:num w:numId="14">
    <w:abstractNumId w:val="14"/>
  </w:num>
  <w:num w:numId="15">
    <w:abstractNumId w:val="2"/>
  </w:num>
  <w:num w:numId="16">
    <w:abstractNumId w:val="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44"/>
    <w:rsid w:val="000A17F3"/>
    <w:rsid w:val="000C52A8"/>
    <w:rsid w:val="000C5329"/>
    <w:rsid w:val="001C5EFC"/>
    <w:rsid w:val="002A75B2"/>
    <w:rsid w:val="002C650F"/>
    <w:rsid w:val="00321844"/>
    <w:rsid w:val="0033666F"/>
    <w:rsid w:val="00404B81"/>
    <w:rsid w:val="004376C1"/>
    <w:rsid w:val="004616BD"/>
    <w:rsid w:val="004A685F"/>
    <w:rsid w:val="004F1EED"/>
    <w:rsid w:val="005325BF"/>
    <w:rsid w:val="00566345"/>
    <w:rsid w:val="005E50FC"/>
    <w:rsid w:val="00704460"/>
    <w:rsid w:val="0077377D"/>
    <w:rsid w:val="007B2C52"/>
    <w:rsid w:val="007B4810"/>
    <w:rsid w:val="007C2C77"/>
    <w:rsid w:val="007C2EB1"/>
    <w:rsid w:val="007C7CB7"/>
    <w:rsid w:val="008B13FF"/>
    <w:rsid w:val="009370A6"/>
    <w:rsid w:val="00996829"/>
    <w:rsid w:val="009E08D2"/>
    <w:rsid w:val="009F7B85"/>
    <w:rsid w:val="00BA2A68"/>
    <w:rsid w:val="00C355B7"/>
    <w:rsid w:val="00DA0A93"/>
    <w:rsid w:val="00E33512"/>
    <w:rsid w:val="00E87EFD"/>
    <w:rsid w:val="00EB24E7"/>
    <w:rsid w:val="00EC30BE"/>
    <w:rsid w:val="00ED4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153236"/>
  <w15:chartTrackingRefBased/>
  <w15:docId w15:val="{D8EE1812-BAC3-4EE4-B555-E9146AB5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EF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F7B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7B85"/>
  </w:style>
  <w:style w:type="paragraph" w:styleId="a6">
    <w:name w:val="footer"/>
    <w:basedOn w:val="a"/>
    <w:link w:val="a7"/>
    <w:uiPriority w:val="99"/>
    <w:unhideWhenUsed/>
    <w:rsid w:val="009F7B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7B85"/>
  </w:style>
  <w:style w:type="paragraph" w:styleId="a8">
    <w:name w:val="Balloon Text"/>
    <w:basedOn w:val="a"/>
    <w:link w:val="a9"/>
    <w:uiPriority w:val="99"/>
    <w:semiHidden/>
    <w:unhideWhenUsed/>
    <w:rsid w:val="009F7B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7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145434">
      <w:bodyDiv w:val="1"/>
      <w:marLeft w:val="0"/>
      <w:marRight w:val="0"/>
      <w:marTop w:val="0"/>
      <w:marBottom w:val="0"/>
      <w:divBdr>
        <w:top w:val="none" w:sz="0" w:space="0" w:color="auto"/>
        <w:left w:val="none" w:sz="0" w:space="0" w:color="auto"/>
        <w:bottom w:val="none" w:sz="0" w:space="0" w:color="auto"/>
        <w:right w:val="none" w:sz="0" w:space="0" w:color="auto"/>
      </w:divBdr>
      <w:divsChild>
        <w:div w:id="1393845225">
          <w:marLeft w:val="0"/>
          <w:marRight w:val="0"/>
          <w:marTop w:val="0"/>
          <w:marBottom w:val="0"/>
          <w:divBdr>
            <w:top w:val="single" w:sz="6" w:space="0" w:color="999999"/>
            <w:left w:val="single" w:sz="6" w:space="0" w:color="999999"/>
            <w:bottom w:val="single" w:sz="6" w:space="0" w:color="999999"/>
            <w:right w:val="single" w:sz="6" w:space="0" w:color="999999"/>
          </w:divBdr>
          <w:divsChild>
            <w:div w:id="338241067">
              <w:marLeft w:val="0"/>
              <w:marRight w:val="0"/>
              <w:marTop w:val="0"/>
              <w:marBottom w:val="0"/>
              <w:divBdr>
                <w:top w:val="none" w:sz="0" w:space="0" w:color="auto"/>
                <w:left w:val="none" w:sz="0" w:space="0" w:color="auto"/>
                <w:bottom w:val="none" w:sz="0" w:space="0" w:color="auto"/>
                <w:right w:val="none" w:sz="0" w:space="0" w:color="auto"/>
              </w:divBdr>
              <w:divsChild>
                <w:div w:id="1684555193">
                  <w:marLeft w:val="0"/>
                  <w:marRight w:val="0"/>
                  <w:marTop w:val="0"/>
                  <w:marBottom w:val="0"/>
                  <w:divBdr>
                    <w:top w:val="none" w:sz="0" w:space="0" w:color="auto"/>
                    <w:left w:val="none" w:sz="0" w:space="0" w:color="auto"/>
                    <w:bottom w:val="none" w:sz="0" w:space="0" w:color="auto"/>
                    <w:right w:val="none" w:sz="0" w:space="0" w:color="auto"/>
                  </w:divBdr>
                </w:div>
                <w:div w:id="2015917516">
                  <w:marLeft w:val="81"/>
                  <w:marRight w:val="81"/>
                  <w:marTop w:val="0"/>
                  <w:marBottom w:val="0"/>
                  <w:divBdr>
                    <w:top w:val="none" w:sz="0" w:space="0" w:color="auto"/>
                    <w:left w:val="none" w:sz="0" w:space="0" w:color="auto"/>
                    <w:bottom w:val="none" w:sz="0" w:space="0" w:color="auto"/>
                    <w:right w:val="none" w:sz="0" w:space="0" w:color="auto"/>
                  </w:divBdr>
                </w:div>
                <w:div w:id="782186199">
                  <w:marLeft w:val="81"/>
                  <w:marRight w:val="81"/>
                  <w:marTop w:val="81"/>
                  <w:marBottom w:val="0"/>
                  <w:divBdr>
                    <w:top w:val="none" w:sz="0" w:space="0" w:color="auto"/>
                    <w:left w:val="none" w:sz="0" w:space="0" w:color="auto"/>
                    <w:bottom w:val="none" w:sz="0" w:space="0" w:color="auto"/>
                    <w:right w:val="none" w:sz="0" w:space="0" w:color="auto"/>
                  </w:divBdr>
                  <w:divsChild>
                    <w:div w:id="1327394131">
                      <w:marLeft w:val="0"/>
                      <w:marRight w:val="0"/>
                      <w:marTop w:val="0"/>
                      <w:marBottom w:val="0"/>
                      <w:divBdr>
                        <w:top w:val="none" w:sz="0" w:space="0" w:color="auto"/>
                        <w:left w:val="none" w:sz="0" w:space="0" w:color="auto"/>
                        <w:bottom w:val="none" w:sz="0" w:space="0" w:color="auto"/>
                        <w:right w:val="none" w:sz="0" w:space="0" w:color="auto"/>
                      </w:divBdr>
                      <w:divsChild>
                        <w:div w:id="11579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08567">
                  <w:marLeft w:val="0"/>
                  <w:marRight w:val="81"/>
                  <w:marTop w:val="81"/>
                  <w:marBottom w:val="0"/>
                  <w:divBdr>
                    <w:top w:val="none" w:sz="0" w:space="0" w:color="auto"/>
                    <w:left w:val="none" w:sz="0" w:space="0" w:color="auto"/>
                    <w:bottom w:val="none" w:sz="0" w:space="0" w:color="auto"/>
                    <w:right w:val="none" w:sz="0" w:space="0" w:color="auto"/>
                  </w:divBdr>
                </w:div>
              </w:divsChild>
            </w:div>
            <w:div w:id="172764789">
              <w:marLeft w:val="81"/>
              <w:marRight w:val="81"/>
              <w:marTop w:val="81"/>
              <w:marBottom w:val="81"/>
              <w:divBdr>
                <w:top w:val="single" w:sz="12" w:space="2" w:color="53AC69"/>
                <w:left w:val="single" w:sz="12" w:space="2" w:color="53AC69"/>
                <w:bottom w:val="single" w:sz="12" w:space="2" w:color="53AC69"/>
                <w:right w:val="single" w:sz="12" w:space="2" w:color="53AC69"/>
              </w:divBdr>
              <w:divsChild>
                <w:div w:id="1650750610">
                  <w:marLeft w:val="0"/>
                  <w:marRight w:val="0"/>
                  <w:marTop w:val="0"/>
                  <w:marBottom w:val="0"/>
                  <w:divBdr>
                    <w:top w:val="none" w:sz="0" w:space="0" w:color="auto"/>
                    <w:left w:val="none" w:sz="0" w:space="0" w:color="auto"/>
                    <w:bottom w:val="none" w:sz="0" w:space="0" w:color="auto"/>
                    <w:right w:val="none" w:sz="0" w:space="0" w:color="auto"/>
                  </w:divBdr>
                </w:div>
                <w:div w:id="1360397212">
                  <w:marLeft w:val="0"/>
                  <w:marRight w:val="0"/>
                  <w:marTop w:val="0"/>
                  <w:marBottom w:val="0"/>
                  <w:divBdr>
                    <w:top w:val="none" w:sz="0" w:space="0" w:color="auto"/>
                    <w:left w:val="none" w:sz="0" w:space="0" w:color="auto"/>
                    <w:bottom w:val="none" w:sz="0" w:space="0" w:color="auto"/>
                    <w:right w:val="none" w:sz="0" w:space="0" w:color="auto"/>
                  </w:divBdr>
                </w:div>
              </w:divsChild>
            </w:div>
            <w:div w:id="1731884459">
              <w:marLeft w:val="81"/>
              <w:marRight w:val="81"/>
              <w:marTop w:val="81"/>
              <w:marBottom w:val="81"/>
              <w:divBdr>
                <w:top w:val="single" w:sz="6" w:space="4" w:color="999999"/>
                <w:left w:val="single" w:sz="6" w:space="4" w:color="999999"/>
                <w:bottom w:val="single" w:sz="6" w:space="4" w:color="999999"/>
                <w:right w:val="single" w:sz="6" w:space="4" w:color="999999"/>
              </w:divBdr>
            </w:div>
            <w:div w:id="1980039603">
              <w:marLeft w:val="0"/>
              <w:marRight w:val="0"/>
              <w:marTop w:val="0"/>
              <w:marBottom w:val="0"/>
              <w:divBdr>
                <w:top w:val="none" w:sz="0" w:space="0" w:color="auto"/>
                <w:left w:val="none" w:sz="0" w:space="0" w:color="auto"/>
                <w:bottom w:val="none" w:sz="0" w:space="0" w:color="auto"/>
                <w:right w:val="none" w:sz="0" w:space="0" w:color="auto"/>
              </w:divBdr>
              <w:divsChild>
                <w:div w:id="2132360286">
                  <w:marLeft w:val="116"/>
                  <w:marRight w:val="116"/>
                  <w:marTop w:val="175"/>
                  <w:marBottom w:val="175"/>
                  <w:divBdr>
                    <w:top w:val="dashed" w:sz="6" w:space="3" w:color="336699"/>
                    <w:left w:val="single" w:sz="18" w:space="6" w:color="336699"/>
                    <w:bottom w:val="dashed" w:sz="6" w:space="3" w:color="336699"/>
                    <w:right w:val="dashed" w:sz="6" w:space="6" w:color="336699"/>
                  </w:divBdr>
                </w:div>
              </w:divsChild>
            </w:div>
            <w:div w:id="754744702">
              <w:marLeft w:val="0"/>
              <w:marRight w:val="81"/>
              <w:marTop w:val="0"/>
              <w:marBottom w:val="0"/>
              <w:divBdr>
                <w:top w:val="single" w:sz="6" w:space="8" w:color="999999"/>
                <w:left w:val="single" w:sz="6" w:space="4" w:color="999999"/>
                <w:bottom w:val="single" w:sz="6" w:space="8" w:color="999999"/>
                <w:right w:val="single" w:sz="6" w:space="4" w:color="999999"/>
              </w:divBdr>
            </w:div>
            <w:div w:id="1215431389">
              <w:marLeft w:val="81"/>
              <w:marRight w:val="81"/>
              <w:marTop w:val="81"/>
              <w:marBottom w:val="81"/>
              <w:divBdr>
                <w:top w:val="single" w:sz="6" w:space="2" w:color="EBEBEB"/>
                <w:left w:val="single" w:sz="6" w:space="2" w:color="EBEBEB"/>
                <w:bottom w:val="single" w:sz="6" w:space="2" w:color="EBEBEB"/>
                <w:right w:val="single" w:sz="6" w:space="2" w:color="EBEBEB"/>
              </w:divBdr>
              <w:divsChild>
                <w:div w:id="1779570028">
                  <w:marLeft w:val="191"/>
                  <w:marRight w:val="191"/>
                  <w:marTop w:val="159"/>
                  <w:marBottom w:val="159"/>
                  <w:divBdr>
                    <w:top w:val="single" w:sz="6" w:space="2" w:color="999999"/>
                    <w:left w:val="single" w:sz="6" w:space="5" w:color="999999"/>
                    <w:bottom w:val="single" w:sz="6" w:space="2" w:color="999999"/>
                    <w:right w:val="single" w:sz="6" w:space="2" w:color="999999"/>
                  </w:divBdr>
                </w:div>
                <w:div w:id="1599868679">
                  <w:marLeft w:val="0"/>
                  <w:marRight w:val="0"/>
                  <w:marTop w:val="239"/>
                  <w:marBottom w:val="0"/>
                  <w:divBdr>
                    <w:top w:val="none" w:sz="0" w:space="0" w:color="auto"/>
                    <w:left w:val="none" w:sz="0" w:space="0" w:color="auto"/>
                    <w:bottom w:val="none" w:sz="0" w:space="0" w:color="auto"/>
                    <w:right w:val="none" w:sz="0" w:space="0" w:color="auto"/>
                  </w:divBdr>
                </w:div>
                <w:div w:id="349725398">
                  <w:marLeft w:val="0"/>
                  <w:marRight w:val="0"/>
                  <w:marTop w:val="0"/>
                  <w:marBottom w:val="0"/>
                  <w:divBdr>
                    <w:top w:val="none" w:sz="0" w:space="0" w:color="auto"/>
                    <w:left w:val="none" w:sz="0" w:space="0" w:color="auto"/>
                    <w:bottom w:val="none" w:sz="0" w:space="0" w:color="auto"/>
                    <w:right w:val="none" w:sz="0" w:space="0" w:color="auto"/>
                  </w:divBdr>
                  <w:divsChild>
                    <w:div w:id="1294367153">
                      <w:marLeft w:val="0"/>
                      <w:marRight w:val="0"/>
                      <w:marTop w:val="0"/>
                      <w:marBottom w:val="0"/>
                      <w:divBdr>
                        <w:top w:val="none" w:sz="0" w:space="0" w:color="auto"/>
                        <w:left w:val="none" w:sz="0" w:space="0" w:color="auto"/>
                        <w:bottom w:val="none" w:sz="0" w:space="0" w:color="auto"/>
                        <w:right w:val="none" w:sz="0" w:space="0" w:color="auto"/>
                      </w:divBdr>
                      <w:divsChild>
                        <w:div w:id="74206937">
                          <w:marLeft w:val="159"/>
                          <w:marRight w:val="159"/>
                          <w:marTop w:val="159"/>
                          <w:marBottom w:val="159"/>
                          <w:divBdr>
                            <w:top w:val="none" w:sz="0" w:space="0" w:color="auto"/>
                            <w:left w:val="none" w:sz="0" w:space="0" w:color="auto"/>
                            <w:bottom w:val="none" w:sz="0" w:space="0" w:color="auto"/>
                            <w:right w:val="none" w:sz="0" w:space="0" w:color="auto"/>
                          </w:divBdr>
                        </w:div>
                        <w:div w:id="146942560">
                          <w:marLeft w:val="159"/>
                          <w:marRight w:val="159"/>
                          <w:marTop w:val="159"/>
                          <w:marBottom w:val="159"/>
                          <w:divBdr>
                            <w:top w:val="none" w:sz="0" w:space="0" w:color="auto"/>
                            <w:left w:val="none" w:sz="0" w:space="0" w:color="auto"/>
                            <w:bottom w:val="none" w:sz="0" w:space="0" w:color="auto"/>
                            <w:right w:val="none" w:sz="0" w:space="0" w:color="auto"/>
                          </w:divBdr>
                        </w:div>
                        <w:div w:id="1259410740">
                          <w:marLeft w:val="159"/>
                          <w:marRight w:val="159"/>
                          <w:marTop w:val="159"/>
                          <w:marBottom w:val="159"/>
                          <w:divBdr>
                            <w:top w:val="none" w:sz="0" w:space="0" w:color="auto"/>
                            <w:left w:val="none" w:sz="0" w:space="0" w:color="auto"/>
                            <w:bottom w:val="none" w:sz="0" w:space="0" w:color="auto"/>
                            <w:right w:val="none" w:sz="0" w:space="0" w:color="auto"/>
                          </w:divBdr>
                        </w:div>
                        <w:div w:id="1836413895">
                          <w:marLeft w:val="159"/>
                          <w:marRight w:val="159"/>
                          <w:marTop w:val="159"/>
                          <w:marBottom w:val="159"/>
                          <w:divBdr>
                            <w:top w:val="none" w:sz="0" w:space="0" w:color="auto"/>
                            <w:left w:val="none" w:sz="0" w:space="0" w:color="auto"/>
                            <w:bottom w:val="none" w:sz="0" w:space="0" w:color="auto"/>
                            <w:right w:val="none" w:sz="0" w:space="0" w:color="auto"/>
                          </w:divBdr>
                        </w:div>
                      </w:divsChild>
                    </w:div>
                  </w:divsChild>
                </w:div>
              </w:divsChild>
            </w:div>
            <w:div w:id="1803814537">
              <w:marLeft w:val="81"/>
              <w:marRight w:val="81"/>
              <w:marTop w:val="81"/>
              <w:marBottom w:val="81"/>
              <w:divBdr>
                <w:top w:val="single" w:sz="12" w:space="2" w:color="53AC69"/>
                <w:left w:val="single" w:sz="12" w:space="2" w:color="53AC69"/>
                <w:bottom w:val="single" w:sz="12" w:space="2" w:color="53AC69"/>
                <w:right w:val="single" w:sz="12" w:space="2" w:color="53AC69"/>
              </w:divBdr>
            </w:div>
            <w:div w:id="1496412570">
              <w:marLeft w:val="81"/>
              <w:marRight w:val="81"/>
              <w:marTop w:val="81"/>
              <w:marBottom w:val="81"/>
              <w:divBdr>
                <w:top w:val="single" w:sz="6" w:space="4" w:color="999999"/>
                <w:left w:val="single" w:sz="6" w:space="4" w:color="999999"/>
                <w:bottom w:val="single" w:sz="6" w:space="4" w:color="999999"/>
                <w:right w:val="single" w:sz="6" w:space="4" w:color="999999"/>
              </w:divBdr>
            </w:div>
            <w:div w:id="1677807497">
              <w:marLeft w:val="0"/>
              <w:marRight w:val="0"/>
              <w:marTop w:val="0"/>
              <w:marBottom w:val="0"/>
              <w:divBdr>
                <w:top w:val="none" w:sz="0" w:space="0" w:color="auto"/>
                <w:left w:val="none" w:sz="0" w:space="0" w:color="auto"/>
                <w:bottom w:val="none" w:sz="0" w:space="0" w:color="auto"/>
                <w:right w:val="none" w:sz="0" w:space="0" w:color="auto"/>
              </w:divBdr>
              <w:divsChild>
                <w:div w:id="1413624161">
                  <w:marLeft w:val="0"/>
                  <w:marRight w:val="0"/>
                  <w:marTop w:val="0"/>
                  <w:marBottom w:val="0"/>
                  <w:divBdr>
                    <w:top w:val="none" w:sz="0" w:space="0" w:color="auto"/>
                    <w:left w:val="none" w:sz="0" w:space="0" w:color="auto"/>
                    <w:bottom w:val="none" w:sz="0" w:space="0" w:color="auto"/>
                    <w:right w:val="none" w:sz="0" w:space="0" w:color="auto"/>
                  </w:divBdr>
                </w:div>
                <w:div w:id="1656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3875">
          <w:marLeft w:val="0"/>
          <w:marRight w:val="0"/>
          <w:marTop w:val="0"/>
          <w:marBottom w:val="0"/>
          <w:divBdr>
            <w:top w:val="single" w:sz="6" w:space="4" w:color="999999"/>
            <w:left w:val="single" w:sz="6" w:space="4" w:color="999999"/>
            <w:bottom w:val="single" w:sz="6" w:space="4" w:color="999999"/>
            <w:right w:val="single" w:sz="6" w:space="4" w:color="999999"/>
          </w:divBdr>
          <w:divsChild>
            <w:div w:id="317920996">
              <w:marLeft w:val="0"/>
              <w:marRight w:val="0"/>
              <w:marTop w:val="0"/>
              <w:marBottom w:val="0"/>
              <w:divBdr>
                <w:top w:val="none" w:sz="0" w:space="0" w:color="auto"/>
                <w:left w:val="none" w:sz="0" w:space="0" w:color="auto"/>
                <w:bottom w:val="single" w:sz="6" w:space="2" w:color="BBBBBB"/>
                <w:right w:val="none" w:sz="0" w:space="0" w:color="auto"/>
              </w:divBdr>
            </w:div>
            <w:div w:id="1075934099">
              <w:marLeft w:val="0"/>
              <w:marRight w:val="0"/>
              <w:marTop w:val="0"/>
              <w:marBottom w:val="0"/>
              <w:divBdr>
                <w:top w:val="none" w:sz="0" w:space="0" w:color="auto"/>
                <w:left w:val="none" w:sz="0" w:space="0" w:color="auto"/>
                <w:bottom w:val="none" w:sz="0" w:space="0" w:color="auto"/>
                <w:right w:val="none" w:sz="0" w:space="0" w:color="auto"/>
              </w:divBdr>
            </w:div>
            <w:div w:id="1823043579">
              <w:marLeft w:val="0"/>
              <w:marRight w:val="0"/>
              <w:marTop w:val="0"/>
              <w:marBottom w:val="0"/>
              <w:divBdr>
                <w:top w:val="none" w:sz="0" w:space="0" w:color="auto"/>
                <w:left w:val="none" w:sz="0" w:space="0" w:color="auto"/>
                <w:bottom w:val="none" w:sz="0" w:space="0" w:color="auto"/>
                <w:right w:val="none" w:sz="0" w:space="0" w:color="auto"/>
              </w:divBdr>
              <w:divsChild>
                <w:div w:id="19440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5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2110</Words>
  <Characters>12030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панькулич сергей</dc:creator>
  <cp:keywords/>
  <dc:description/>
  <cp:lastModifiedBy>First</cp:lastModifiedBy>
  <cp:revision>10</cp:revision>
  <cp:lastPrinted>2017-11-07T07:39:00Z</cp:lastPrinted>
  <dcterms:created xsi:type="dcterms:W3CDTF">2017-10-29T14:51:00Z</dcterms:created>
  <dcterms:modified xsi:type="dcterms:W3CDTF">2025-06-10T18:11:00Z</dcterms:modified>
</cp:coreProperties>
</file>