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1A" w:rsidRPr="0071731A" w:rsidRDefault="0071731A" w:rsidP="00E21751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71731A">
        <w:rPr>
          <w:rFonts w:asciiTheme="majorHAnsi" w:hAnsiTheme="majorHAnsi"/>
          <w:sz w:val="32"/>
          <w:szCs w:val="32"/>
        </w:rPr>
        <w:t>Консультация для родителей</w:t>
      </w:r>
    </w:p>
    <w:p w:rsidR="0071731A" w:rsidRDefault="0071731A" w:rsidP="00E21751">
      <w:pPr>
        <w:spacing w:after="0" w:line="240" w:lineRule="auto"/>
        <w:jc w:val="center"/>
        <w:rPr>
          <w:sz w:val="32"/>
          <w:szCs w:val="32"/>
        </w:rPr>
      </w:pPr>
      <w:r w:rsidRPr="00017A33">
        <w:rPr>
          <w:b/>
          <w:color w:val="FF0000"/>
          <w:sz w:val="56"/>
          <w:szCs w:val="56"/>
        </w:rPr>
        <w:t>Домашний оркестр</w:t>
      </w:r>
    </w:p>
    <w:p w:rsidR="0071731A" w:rsidRDefault="0071731A" w:rsidP="00E21751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4756174" cy="3968151"/>
            <wp:effectExtent l="19050" t="0" r="6326" b="0"/>
            <wp:docPr id="2" name="Рисунок 1" descr="C:\Users\Admin\Desktop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24" cy="399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1A" w:rsidRPr="00E21751" w:rsidRDefault="0071731A" w:rsidP="00E21751">
      <w:pPr>
        <w:spacing w:after="0" w:line="240" w:lineRule="auto"/>
        <w:jc w:val="both"/>
        <w:rPr>
          <w:sz w:val="32"/>
          <w:szCs w:val="32"/>
        </w:rPr>
      </w:pPr>
      <w:r w:rsidRPr="00E21751">
        <w:rPr>
          <w:b/>
          <w:color w:val="FF0000"/>
          <w:sz w:val="32"/>
          <w:szCs w:val="32"/>
        </w:rPr>
        <w:t xml:space="preserve">   </w:t>
      </w:r>
      <w:r w:rsidRPr="00E21751">
        <w:rPr>
          <w:sz w:val="32"/>
          <w:szCs w:val="32"/>
        </w:rPr>
        <w:t xml:space="preserve">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71731A" w:rsidRPr="00E21751" w:rsidRDefault="0071731A" w:rsidP="00E21751">
      <w:pPr>
        <w:spacing w:after="0" w:line="240" w:lineRule="auto"/>
        <w:jc w:val="both"/>
        <w:rPr>
          <w:sz w:val="32"/>
          <w:szCs w:val="32"/>
        </w:rPr>
      </w:pPr>
      <w:r w:rsidRPr="00E21751">
        <w:rPr>
          <w:sz w:val="32"/>
          <w:szCs w:val="32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занятиях, но и с помощью </w:t>
      </w:r>
      <w:proofErr w:type="spellStart"/>
      <w:r w:rsidRPr="00E21751">
        <w:rPr>
          <w:sz w:val="32"/>
          <w:szCs w:val="32"/>
        </w:rPr>
        <w:t>музицирования</w:t>
      </w:r>
      <w:proofErr w:type="spellEnd"/>
      <w:r w:rsidRPr="00E21751">
        <w:rPr>
          <w:sz w:val="32"/>
          <w:szCs w:val="32"/>
        </w:rPr>
        <w:t xml:space="preserve"> дома.</w:t>
      </w:r>
    </w:p>
    <w:p w:rsidR="0071731A" w:rsidRPr="00E21751" w:rsidRDefault="0071731A" w:rsidP="00E21751">
      <w:pPr>
        <w:spacing w:after="0" w:line="240" w:lineRule="auto"/>
        <w:jc w:val="both"/>
        <w:rPr>
          <w:sz w:val="32"/>
          <w:szCs w:val="32"/>
        </w:rPr>
      </w:pPr>
      <w:r w:rsidRPr="00E21751">
        <w:rPr>
          <w:sz w:val="32"/>
          <w:szCs w:val="32"/>
        </w:rPr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попробовать исполнить мелодию самостоятельно. Самостоятельная музыкальная  деятельность развивает музыкальные и творческие способности дошкольника.</w:t>
      </w:r>
    </w:p>
    <w:p w:rsidR="0071731A" w:rsidRPr="00E21751" w:rsidRDefault="0071731A" w:rsidP="00E21751">
      <w:pPr>
        <w:spacing w:after="0" w:line="240" w:lineRule="auto"/>
        <w:jc w:val="both"/>
        <w:rPr>
          <w:sz w:val="32"/>
          <w:szCs w:val="32"/>
        </w:rPr>
      </w:pPr>
      <w:r w:rsidRPr="00E21751">
        <w:rPr>
          <w:i/>
          <w:sz w:val="32"/>
          <w:szCs w:val="32"/>
        </w:rPr>
        <w:t>Перечень музыкальных игрушек:</w:t>
      </w:r>
      <w:r w:rsidRPr="00E21751">
        <w:rPr>
          <w:sz w:val="32"/>
          <w:szCs w:val="32"/>
        </w:rPr>
        <w:t xml:space="preserve"> колокольчики, погремушки, музыкальная шкатулка, шарманка, барабан, бубен, дудочка, металлофон, гармошка</w:t>
      </w:r>
      <w:proofErr w:type="gramStart"/>
      <w:r w:rsidRPr="00E21751">
        <w:rPr>
          <w:sz w:val="32"/>
          <w:szCs w:val="32"/>
        </w:rPr>
        <w:t xml:space="preserve"> ,</w:t>
      </w:r>
      <w:proofErr w:type="gramEnd"/>
      <w:r w:rsidRPr="00E21751">
        <w:rPr>
          <w:sz w:val="32"/>
          <w:szCs w:val="32"/>
        </w:rPr>
        <w:t>деревянные ложки ит.д.</w:t>
      </w:r>
    </w:p>
    <w:p w:rsidR="00E21751" w:rsidRDefault="00E21751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br w:type="page"/>
      </w:r>
    </w:p>
    <w:p w:rsidR="0071731A" w:rsidRPr="00E21751" w:rsidRDefault="0071731A" w:rsidP="00E21751">
      <w:pPr>
        <w:spacing w:after="0" w:line="240" w:lineRule="auto"/>
        <w:jc w:val="center"/>
        <w:rPr>
          <w:sz w:val="32"/>
          <w:szCs w:val="32"/>
        </w:rPr>
      </w:pPr>
      <w:r w:rsidRPr="00E21751">
        <w:rPr>
          <w:b/>
          <w:i/>
          <w:color w:val="FF0000"/>
          <w:sz w:val="32"/>
          <w:szCs w:val="32"/>
        </w:rPr>
        <w:lastRenderedPageBreak/>
        <w:t>Кухонная посуда тоже может стать музыкальным инструментом</w:t>
      </w:r>
      <w:r w:rsidRPr="00E21751">
        <w:rPr>
          <w:sz w:val="32"/>
          <w:szCs w:val="32"/>
        </w:rPr>
        <w:t>.</w:t>
      </w:r>
    </w:p>
    <w:p w:rsidR="0071731A" w:rsidRPr="00E21751" w:rsidRDefault="0071731A" w:rsidP="00E21751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E21751">
        <w:rPr>
          <w:sz w:val="32"/>
          <w:szCs w:val="32"/>
        </w:rPr>
        <w:t>Ложки, лучше взять деревянные, ударять ими в нужном ритме об ладонь.</w:t>
      </w:r>
    </w:p>
    <w:p w:rsidR="0071731A" w:rsidRPr="00E21751" w:rsidRDefault="0071731A" w:rsidP="00E21751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E21751">
        <w:rPr>
          <w:sz w:val="32"/>
          <w:szCs w:val="32"/>
        </w:rPr>
        <w:t>Кастрюля, верх которой туго обтянут плотным полиэтиленом, может стать барабаном.</w:t>
      </w:r>
    </w:p>
    <w:p w:rsidR="0071731A" w:rsidRPr="00E21751" w:rsidRDefault="0071731A" w:rsidP="00E21751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E21751">
        <w:rPr>
          <w:sz w:val="32"/>
          <w:szCs w:val="32"/>
        </w:rPr>
        <w:t>Алюминиевая кастрюля, по дну которой можно не сильно бить ковшиком или ложкой.</w:t>
      </w:r>
    </w:p>
    <w:p w:rsidR="0071731A" w:rsidRPr="00E21751" w:rsidRDefault="0071731A" w:rsidP="00E21751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 w:rsidRPr="00E21751">
        <w:rPr>
          <w:sz w:val="32"/>
          <w:szCs w:val="32"/>
        </w:rPr>
        <w:t>Если вам нравится экспериментировать, то попробуйте  подыграть себе;</w:t>
      </w:r>
    </w:p>
    <w:p w:rsidR="0071731A" w:rsidRPr="00E21751" w:rsidRDefault="0071731A" w:rsidP="00E21751">
      <w:pPr>
        <w:spacing w:after="0" w:line="240" w:lineRule="auto"/>
        <w:ind w:left="720"/>
        <w:jc w:val="both"/>
        <w:rPr>
          <w:sz w:val="32"/>
          <w:szCs w:val="32"/>
        </w:rPr>
      </w:pPr>
      <w:r w:rsidRPr="00E21751">
        <w:rPr>
          <w:sz w:val="32"/>
          <w:szCs w:val="32"/>
        </w:rPr>
        <w:t>- на стаканах,</w:t>
      </w:r>
    </w:p>
    <w:p w:rsidR="0071731A" w:rsidRPr="00E21751" w:rsidRDefault="0071731A" w:rsidP="00E21751">
      <w:pPr>
        <w:spacing w:after="0" w:line="240" w:lineRule="auto"/>
        <w:ind w:left="720"/>
        <w:jc w:val="both"/>
        <w:rPr>
          <w:sz w:val="32"/>
          <w:szCs w:val="32"/>
        </w:rPr>
      </w:pPr>
      <w:r w:rsidRPr="00E21751">
        <w:rPr>
          <w:sz w:val="32"/>
          <w:szCs w:val="32"/>
        </w:rPr>
        <w:t>- тёрке,</w:t>
      </w:r>
    </w:p>
    <w:p w:rsidR="0071731A" w:rsidRPr="00E21751" w:rsidRDefault="0071731A" w:rsidP="00E21751">
      <w:pPr>
        <w:spacing w:after="0" w:line="240" w:lineRule="auto"/>
        <w:ind w:left="720"/>
        <w:jc w:val="both"/>
        <w:rPr>
          <w:sz w:val="32"/>
          <w:szCs w:val="32"/>
        </w:rPr>
      </w:pPr>
      <w:r w:rsidRPr="00E21751">
        <w:rPr>
          <w:sz w:val="32"/>
          <w:szCs w:val="32"/>
        </w:rPr>
        <w:t xml:space="preserve">- </w:t>
      </w:r>
      <w:proofErr w:type="gramStart"/>
      <w:r w:rsidRPr="00E21751">
        <w:rPr>
          <w:sz w:val="32"/>
          <w:szCs w:val="32"/>
        </w:rPr>
        <w:t>тарелках</w:t>
      </w:r>
      <w:proofErr w:type="gramEnd"/>
      <w:r w:rsidRPr="00E21751">
        <w:rPr>
          <w:sz w:val="32"/>
          <w:szCs w:val="32"/>
        </w:rPr>
        <w:t>,</w:t>
      </w:r>
    </w:p>
    <w:p w:rsidR="0071731A" w:rsidRPr="00E21751" w:rsidRDefault="0071731A" w:rsidP="00E21751">
      <w:pPr>
        <w:spacing w:after="0" w:line="240" w:lineRule="auto"/>
        <w:ind w:left="720"/>
        <w:jc w:val="both"/>
        <w:rPr>
          <w:sz w:val="32"/>
          <w:szCs w:val="32"/>
        </w:rPr>
      </w:pPr>
      <w:r w:rsidRPr="00E21751">
        <w:rPr>
          <w:sz w:val="32"/>
          <w:szCs w:val="32"/>
        </w:rPr>
        <w:t xml:space="preserve">- </w:t>
      </w:r>
      <w:proofErr w:type="gramStart"/>
      <w:r w:rsidRPr="00E21751">
        <w:rPr>
          <w:sz w:val="32"/>
          <w:szCs w:val="32"/>
        </w:rPr>
        <w:t>крышках</w:t>
      </w:r>
      <w:proofErr w:type="gramEnd"/>
      <w:r w:rsidRPr="00E21751">
        <w:rPr>
          <w:sz w:val="32"/>
          <w:szCs w:val="32"/>
        </w:rPr>
        <w:t xml:space="preserve"> от кастрюль и т.д.</w:t>
      </w:r>
    </w:p>
    <w:p w:rsidR="0071731A" w:rsidRPr="00E21751" w:rsidRDefault="0071731A" w:rsidP="0071731A">
      <w:pPr>
        <w:rPr>
          <w:sz w:val="32"/>
          <w:szCs w:val="32"/>
        </w:rPr>
      </w:pPr>
    </w:p>
    <w:p w:rsidR="00BC6037" w:rsidRPr="00E21751" w:rsidRDefault="00BC6037">
      <w:pPr>
        <w:rPr>
          <w:sz w:val="32"/>
          <w:szCs w:val="32"/>
        </w:rPr>
      </w:pPr>
    </w:p>
    <w:sectPr w:rsidR="00BC6037" w:rsidRPr="00E21751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71731A"/>
    <w:rsid w:val="0071731A"/>
    <w:rsid w:val="00BC389E"/>
    <w:rsid w:val="00BC6037"/>
    <w:rsid w:val="00E2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Лаборатория</cp:lastModifiedBy>
  <cp:revision>3</cp:revision>
  <dcterms:created xsi:type="dcterms:W3CDTF">2016-12-13T10:46:00Z</dcterms:created>
  <dcterms:modified xsi:type="dcterms:W3CDTF">2017-12-08T14:20:00Z</dcterms:modified>
</cp:coreProperties>
</file>